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4606FA2E" w:rsidR="000502B4" w:rsidRPr="005C4F91" w:rsidRDefault="000502B4" w:rsidP="008309D1">
      <w:pPr>
        <w:pStyle w:val="Nzev"/>
        <w:spacing w:line="276" w:lineRule="auto"/>
        <w:rPr>
          <w:caps/>
          <w:sz w:val="40"/>
        </w:rPr>
      </w:pPr>
      <w:r w:rsidRPr="005C4F91">
        <w:rPr>
          <w:caps/>
          <w:sz w:val="40"/>
        </w:rPr>
        <w:t xml:space="preserve">příloha č. </w:t>
      </w:r>
      <w:r w:rsidR="00F31D26" w:rsidRPr="005C4F91">
        <w:rPr>
          <w:caps/>
          <w:sz w:val="40"/>
        </w:rPr>
        <w:t>3</w:t>
      </w:r>
      <w:r w:rsidR="005D06AD" w:rsidRPr="005C4F91">
        <w:rPr>
          <w:caps/>
          <w:sz w:val="40"/>
        </w:rPr>
        <w:t>.</w:t>
      </w:r>
      <w:r w:rsidR="00BF20D1" w:rsidRPr="005C4F91">
        <w:rPr>
          <w:caps/>
          <w:sz w:val="40"/>
        </w:rPr>
        <w:t>4</w:t>
      </w:r>
      <w:r w:rsidR="00E455AA" w:rsidRPr="005C4F91">
        <w:rPr>
          <w:caps/>
          <w:sz w:val="40"/>
        </w:rPr>
        <w:t xml:space="preserve"> </w:t>
      </w:r>
      <w:r w:rsidRPr="005C4F91">
        <w:rPr>
          <w:caps/>
          <w:sz w:val="40"/>
        </w:rPr>
        <w:t>zadávací dokumentace</w:t>
      </w:r>
    </w:p>
    <w:p w14:paraId="2A6C22EB" w14:textId="17940EB5" w:rsidR="00393720" w:rsidRPr="005C4F91" w:rsidRDefault="00494E93" w:rsidP="008309D1">
      <w:pPr>
        <w:pStyle w:val="Nzev"/>
        <w:spacing w:line="276" w:lineRule="auto"/>
        <w:rPr>
          <w:caps/>
          <w:sz w:val="40"/>
        </w:rPr>
      </w:pPr>
      <w:r w:rsidRPr="005C4F91">
        <w:rPr>
          <w:caps/>
          <w:sz w:val="40"/>
        </w:rPr>
        <w:t>technická specifikace předmětu veřejné zakázky</w:t>
      </w:r>
    </w:p>
    <w:p w14:paraId="1E0F3F71" w14:textId="69486CC4" w:rsidR="00827468" w:rsidRPr="005C4F9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C4F9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C4F9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A15E55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5C4F91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C4F9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05AC4D62" w:rsidR="005D06AD" w:rsidRPr="005C4F91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5C4F91">
              <w:rPr>
                <w:rFonts w:asciiTheme="majorHAnsi" w:hAnsiTheme="majorHAnsi" w:cstheme="majorHAnsi"/>
                <w:b/>
              </w:rPr>
              <w:t>Modernizace Nemocnice Třinec – I. etapa</w:t>
            </w:r>
            <w:r w:rsidR="00E455AA" w:rsidRPr="005C4F91">
              <w:rPr>
                <w:rFonts w:asciiTheme="majorHAnsi" w:hAnsiTheme="majorHAnsi" w:cstheme="majorHAnsi"/>
                <w:b/>
              </w:rPr>
              <w:t xml:space="preserve"> II.</w:t>
            </w:r>
          </w:p>
        </w:tc>
      </w:tr>
      <w:tr w:rsidR="005D06AD" w:rsidRPr="00A15E55" w14:paraId="6BECB999" w14:textId="77777777" w:rsidTr="005D06AD">
        <w:tc>
          <w:tcPr>
            <w:tcW w:w="3114" w:type="dxa"/>
          </w:tcPr>
          <w:p w14:paraId="48E215BE" w14:textId="77777777" w:rsidR="005D06AD" w:rsidRPr="005C4F91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C4F9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5C4F91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5C4F91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A15E55" w14:paraId="16E049F7" w14:textId="77777777" w:rsidTr="005D06AD">
        <w:tc>
          <w:tcPr>
            <w:tcW w:w="3114" w:type="dxa"/>
          </w:tcPr>
          <w:p w14:paraId="73991392" w14:textId="093DACF0" w:rsidR="005D06AD" w:rsidRPr="005C4F91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C4F9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5C4F91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C4F91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C4F9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A15E55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5C4F91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C4F9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C4F91">
              <w:rPr>
                <w:rFonts w:asciiTheme="majorHAnsi" w:hAnsiTheme="majorHAnsi" w:cstheme="majorHAnsi"/>
                <w:b/>
              </w:rPr>
              <w:t>účastníka</w:t>
            </w:r>
            <w:r w:rsidRPr="005C4F9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5C4F91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C4F9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A15E55" w14:paraId="328D9774" w14:textId="77777777" w:rsidTr="00B067DF">
        <w:tc>
          <w:tcPr>
            <w:tcW w:w="3114" w:type="dxa"/>
          </w:tcPr>
          <w:p w14:paraId="7B778BC5" w14:textId="58E48989" w:rsidR="00BF4D9C" w:rsidRPr="005C4F91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C4F9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C4F91">
              <w:rPr>
                <w:rFonts w:asciiTheme="majorHAnsi" w:hAnsiTheme="majorHAnsi" w:cstheme="majorHAnsi"/>
                <w:b/>
              </w:rPr>
              <w:t>účastníka</w:t>
            </w:r>
            <w:r w:rsidRPr="005C4F9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5C4F91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C4F9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A15E55" w14:paraId="04DE2E11" w14:textId="77777777" w:rsidTr="00B067DF">
        <w:tc>
          <w:tcPr>
            <w:tcW w:w="3114" w:type="dxa"/>
          </w:tcPr>
          <w:p w14:paraId="7CF805D1" w14:textId="72351B35" w:rsidR="00072135" w:rsidRPr="005C4F91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C4F9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5C4F91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C4F9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A15E55" w14:paraId="59560601" w14:textId="77777777" w:rsidTr="00B067DF">
        <w:tc>
          <w:tcPr>
            <w:tcW w:w="3114" w:type="dxa"/>
          </w:tcPr>
          <w:p w14:paraId="5A99E7F0" w14:textId="11B9CA7F" w:rsidR="00072135" w:rsidRPr="005C4F91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C4F9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5C4F91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C4F9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5C4F91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C4F91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5C4F91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C4F91">
        <w:rPr>
          <w:rStyle w:val="Siln"/>
          <w:rFonts w:cstheme="majorHAnsi"/>
          <w:b/>
        </w:rPr>
        <w:t>Technická specifikace předmětu veřejné zakázky</w:t>
      </w:r>
    </w:p>
    <w:p w14:paraId="68AA4DC6" w14:textId="28C5A3D1" w:rsidR="00494E93" w:rsidRPr="005C4F91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5C4F91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5C4F91">
        <w:rPr>
          <w:rFonts w:asciiTheme="majorHAnsi" w:hAnsiTheme="majorHAnsi" w:cstheme="majorHAnsi"/>
          <w:b/>
          <w:bCs/>
        </w:rPr>
        <w:t xml:space="preserve">nová </w:t>
      </w:r>
      <w:r w:rsidR="00654C09" w:rsidRPr="005C4F91">
        <w:rPr>
          <w:rFonts w:asciiTheme="majorHAnsi" w:hAnsiTheme="majorHAnsi" w:cstheme="majorHAnsi"/>
          <w:b/>
          <w:bCs/>
        </w:rPr>
        <w:t>zdravotnická technika</w:t>
      </w:r>
      <w:r w:rsidRPr="005C4F91">
        <w:rPr>
          <w:rFonts w:asciiTheme="majorHAnsi" w:hAnsiTheme="majorHAnsi" w:cstheme="majorHAnsi"/>
        </w:rPr>
        <w:t xml:space="preserve"> </w:t>
      </w:r>
      <w:r w:rsidR="00654C09" w:rsidRPr="005C4F91">
        <w:rPr>
          <w:rFonts w:asciiTheme="majorHAnsi" w:hAnsiTheme="majorHAnsi" w:cstheme="majorHAnsi"/>
        </w:rPr>
        <w:t xml:space="preserve">– </w:t>
      </w:r>
      <w:r w:rsidR="00A85115" w:rsidRPr="005C4F91">
        <w:rPr>
          <w:rFonts w:asciiTheme="majorHAnsi" w:hAnsiTheme="majorHAnsi" w:cstheme="majorHAnsi"/>
          <w:b/>
          <w:bCs/>
          <w:u w:val="single"/>
        </w:rPr>
        <w:t xml:space="preserve">Část </w:t>
      </w:r>
      <w:r w:rsidR="00BF20D1" w:rsidRPr="005C4F91">
        <w:rPr>
          <w:rFonts w:asciiTheme="majorHAnsi" w:hAnsiTheme="majorHAnsi" w:cstheme="majorHAnsi"/>
          <w:b/>
          <w:bCs/>
          <w:u w:val="single"/>
        </w:rPr>
        <w:t>4</w:t>
      </w:r>
      <w:r w:rsidR="00E455AA" w:rsidRPr="005C4F91">
        <w:rPr>
          <w:rFonts w:asciiTheme="majorHAnsi" w:hAnsiTheme="majorHAnsi" w:cstheme="majorHAnsi"/>
          <w:b/>
          <w:bCs/>
          <w:u w:val="single"/>
        </w:rPr>
        <w:t xml:space="preserve"> </w:t>
      </w:r>
      <w:r w:rsidR="00A85115" w:rsidRPr="005C4F91">
        <w:rPr>
          <w:rFonts w:asciiTheme="majorHAnsi" w:hAnsiTheme="majorHAnsi" w:cstheme="majorHAnsi"/>
          <w:b/>
          <w:bCs/>
          <w:u w:val="single"/>
        </w:rPr>
        <w:t xml:space="preserve">– </w:t>
      </w:r>
      <w:r w:rsidR="00BF20D1" w:rsidRPr="005C4F91">
        <w:rPr>
          <w:rFonts w:asciiTheme="majorHAnsi" w:hAnsiTheme="majorHAnsi" w:cstheme="majorHAnsi"/>
          <w:b/>
          <w:bCs/>
          <w:u w:val="single"/>
        </w:rPr>
        <w:t xml:space="preserve">Vnitřní vybavení centrální sterilizace </w:t>
      </w:r>
      <w:r w:rsidRPr="005C4F91">
        <w:rPr>
          <w:rFonts w:asciiTheme="majorHAnsi" w:hAnsiTheme="majorHAnsi" w:cstheme="majorHAnsi"/>
        </w:rPr>
        <w:t>(dále jako „</w:t>
      </w:r>
      <w:r w:rsidRPr="005C4F91">
        <w:rPr>
          <w:rFonts w:asciiTheme="majorHAnsi" w:hAnsiTheme="majorHAnsi" w:cstheme="majorHAnsi"/>
          <w:b/>
          <w:bCs/>
        </w:rPr>
        <w:t>předmět veřejné zakázky</w:t>
      </w:r>
      <w:r w:rsidRPr="005C4F91">
        <w:rPr>
          <w:rFonts w:asciiTheme="majorHAnsi" w:hAnsiTheme="majorHAnsi" w:cstheme="majorHAnsi"/>
        </w:rPr>
        <w:t>“ nebo „</w:t>
      </w:r>
      <w:r w:rsidRPr="005C4F91">
        <w:rPr>
          <w:rFonts w:asciiTheme="majorHAnsi" w:hAnsiTheme="majorHAnsi" w:cstheme="majorHAnsi"/>
          <w:b/>
          <w:bCs/>
        </w:rPr>
        <w:t>zařízení</w:t>
      </w:r>
      <w:r w:rsidRPr="005C4F91">
        <w:rPr>
          <w:rFonts w:asciiTheme="majorHAnsi" w:hAnsiTheme="majorHAnsi" w:cstheme="majorHAnsi"/>
        </w:rPr>
        <w:t>“).</w:t>
      </w:r>
      <w:r w:rsidR="4DB67052" w:rsidRPr="005C4F91">
        <w:rPr>
          <w:rFonts w:asciiTheme="majorHAnsi" w:hAnsiTheme="majorHAnsi" w:cstheme="majorHAnsi"/>
        </w:rPr>
        <w:t xml:space="preserve"> </w:t>
      </w:r>
      <w:r w:rsidR="4DB67052" w:rsidRPr="00A15E55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A15E55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A15E55">
        <w:rPr>
          <w:rFonts w:asciiTheme="majorHAnsi" w:eastAsia="Calibri Light" w:hAnsiTheme="majorHAnsi" w:cstheme="majorHAnsi"/>
        </w:rPr>
        <w:t>) nebo vzorků či modelů zařízení.</w:t>
      </w:r>
    </w:p>
    <w:p w14:paraId="1EC82020" w14:textId="319FBD19" w:rsidR="00494E93" w:rsidRPr="005C4F91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5C4F91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5C4F91">
        <w:rPr>
          <w:rFonts w:asciiTheme="majorHAnsi" w:hAnsiTheme="majorHAnsi" w:cstheme="majorHAnsi"/>
          <w:b/>
        </w:rPr>
        <w:t>minimální přípustné</w:t>
      </w:r>
      <w:r w:rsidRPr="005C4F91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3204BA14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</w:p>
    <w:p w14:paraId="2C27639B" w14:textId="4354FCB0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A15E55">
        <w:rPr>
          <w:rFonts w:asciiTheme="majorHAnsi" w:hAnsiTheme="majorHAnsi" w:cstheme="majorHAnsi"/>
          <w:b/>
          <w:bCs/>
        </w:rPr>
        <w:t>SED A</w:t>
      </w:r>
    </w:p>
    <w:p w14:paraId="7E24F15E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</w:rPr>
      </w:pPr>
      <w:r w:rsidRPr="00A15E55">
        <w:rPr>
          <w:rFonts w:asciiTheme="majorHAnsi" w:hAnsiTheme="majorHAnsi" w:cstheme="majorHAnsi"/>
          <w:b/>
        </w:rPr>
        <w:t>Pohovka čalouněná</w:t>
      </w:r>
    </w:p>
    <w:p w14:paraId="6A4CAEF6" w14:textId="77777777" w:rsidR="00F24B0B" w:rsidRPr="00A15E55" w:rsidRDefault="00F24B0B" w:rsidP="00F24B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Kovová podnož v barvě RAL 9006</w:t>
      </w:r>
    </w:p>
    <w:p w14:paraId="1AE11179" w14:textId="77777777" w:rsidR="00F24B0B" w:rsidRPr="00A15E55" w:rsidRDefault="00F24B0B" w:rsidP="00F24B0B">
      <w:pPr>
        <w:spacing w:after="0" w:line="240" w:lineRule="auto"/>
        <w:jc w:val="both"/>
        <w:rPr>
          <w:rFonts w:asciiTheme="majorHAnsi" w:hAnsiTheme="majorHAnsi" w:cstheme="majorHAnsi"/>
        </w:rPr>
      </w:pPr>
      <w:proofErr w:type="gramStart"/>
      <w:r w:rsidRPr="00A15E55">
        <w:rPr>
          <w:rFonts w:asciiTheme="majorHAnsi" w:hAnsiTheme="majorHAnsi" w:cstheme="majorHAnsi"/>
        </w:rPr>
        <w:t>Potah :</w:t>
      </w:r>
      <w:proofErr w:type="gramEnd"/>
      <w:r w:rsidRPr="00A15E55">
        <w:rPr>
          <w:rFonts w:asciiTheme="majorHAnsi" w:hAnsiTheme="majorHAnsi" w:cstheme="majorHAnsi"/>
        </w:rPr>
        <w:t xml:space="preserve"> 100% polyester, min. 150.000 cyklů vůči prodření, gramáž 350g/m</w:t>
      </w:r>
      <w:r w:rsidRPr="00A15E55">
        <w:rPr>
          <w:rFonts w:asciiTheme="majorHAnsi" w:hAnsiTheme="majorHAnsi" w:cstheme="majorHAnsi"/>
          <w:vertAlign w:val="superscript"/>
        </w:rPr>
        <w:t>2</w:t>
      </w:r>
      <w:r w:rsidRPr="00A15E55">
        <w:rPr>
          <w:rFonts w:asciiTheme="majorHAnsi" w:hAnsiTheme="majorHAnsi" w:cstheme="majorHAnsi"/>
        </w:rPr>
        <w:t>, snížená hořlavost dle BS EN 1021-1, BS EN 1021-2, stálost na světle č. 6. Barva čalounění dle výběru uživatele, výběr z více pastelových barev.</w:t>
      </w:r>
    </w:p>
    <w:p w14:paraId="47681D55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Nosnost min. 240 kg</w:t>
      </w:r>
    </w:p>
    <w:p w14:paraId="003A1F93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Orientační rozměry 1200 x 820 x 600 mm</w:t>
      </w:r>
    </w:p>
    <w:p w14:paraId="50D9E7C6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2FB5488C" w14:textId="77777777" w:rsidR="008878B9" w:rsidRDefault="008878B9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7BD239F3" w14:textId="77777777" w:rsidR="008878B9" w:rsidRDefault="008878B9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529D7890" w14:textId="58ACE4CC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A15E55">
        <w:rPr>
          <w:rFonts w:asciiTheme="majorHAnsi" w:hAnsiTheme="majorHAnsi" w:cstheme="majorHAnsi"/>
          <w:b/>
          <w:bCs/>
        </w:rPr>
        <w:lastRenderedPageBreak/>
        <w:t>SED B</w:t>
      </w:r>
    </w:p>
    <w:p w14:paraId="7E27082C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</w:rPr>
      </w:pPr>
      <w:r w:rsidRPr="00A15E55">
        <w:rPr>
          <w:rFonts w:asciiTheme="majorHAnsi" w:hAnsiTheme="majorHAnsi" w:cstheme="majorHAnsi"/>
          <w:b/>
        </w:rPr>
        <w:t>Pohovka čalouněná</w:t>
      </w:r>
    </w:p>
    <w:p w14:paraId="3A717459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Kovová podnož v barvě RAL 9006</w:t>
      </w:r>
    </w:p>
    <w:p w14:paraId="2D89579F" w14:textId="77777777" w:rsidR="00F24B0B" w:rsidRPr="00A15E55" w:rsidRDefault="00F24B0B" w:rsidP="00F24B0B">
      <w:pPr>
        <w:spacing w:after="0" w:line="240" w:lineRule="auto"/>
        <w:jc w:val="both"/>
        <w:rPr>
          <w:rFonts w:asciiTheme="majorHAnsi" w:hAnsiTheme="majorHAnsi" w:cstheme="majorHAnsi"/>
        </w:rPr>
      </w:pPr>
      <w:proofErr w:type="gramStart"/>
      <w:r w:rsidRPr="00A15E55">
        <w:rPr>
          <w:rFonts w:asciiTheme="majorHAnsi" w:hAnsiTheme="majorHAnsi" w:cstheme="majorHAnsi"/>
        </w:rPr>
        <w:t>Potah :</w:t>
      </w:r>
      <w:proofErr w:type="gramEnd"/>
      <w:r w:rsidRPr="00A15E55">
        <w:rPr>
          <w:rFonts w:asciiTheme="majorHAnsi" w:hAnsiTheme="majorHAnsi" w:cstheme="majorHAnsi"/>
        </w:rPr>
        <w:t xml:space="preserve"> 100% polyester, min. 150.000 cyklů vůči prodření, gramáž 350g/m</w:t>
      </w:r>
      <w:r w:rsidRPr="00A15E55">
        <w:rPr>
          <w:rFonts w:asciiTheme="majorHAnsi" w:hAnsiTheme="majorHAnsi" w:cstheme="majorHAnsi"/>
          <w:vertAlign w:val="superscript"/>
        </w:rPr>
        <w:t>2</w:t>
      </w:r>
      <w:r w:rsidRPr="00A15E55">
        <w:rPr>
          <w:rFonts w:asciiTheme="majorHAnsi" w:hAnsiTheme="majorHAnsi" w:cstheme="majorHAnsi"/>
        </w:rPr>
        <w:t>, snížená hořlavost dle BS EN 1021-1, BS EN 1021-2, stálost na světle č. 6. Barva čalounění dle výběru uživatele, výběr z více pastelových barev.</w:t>
      </w:r>
    </w:p>
    <w:p w14:paraId="08F327B6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Nosnost min. 360 kg</w:t>
      </w:r>
    </w:p>
    <w:p w14:paraId="73472663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Orientační rozměry 1800 x 820 x 600 mm</w:t>
      </w:r>
    </w:p>
    <w:p w14:paraId="0B98A9CA" w14:textId="7FEDB809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7AB66DBD" w14:textId="778DAF6B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A15E55">
        <w:rPr>
          <w:rFonts w:asciiTheme="majorHAnsi" w:hAnsiTheme="majorHAnsi" w:cstheme="majorHAnsi"/>
          <w:b/>
          <w:bCs/>
        </w:rPr>
        <w:t>ŽJ</w:t>
      </w:r>
    </w:p>
    <w:p w14:paraId="439CF72D" w14:textId="77E2D95B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</w:rPr>
      </w:pPr>
      <w:r w:rsidRPr="00A15E55">
        <w:rPr>
          <w:rFonts w:asciiTheme="majorHAnsi" w:hAnsiTheme="majorHAnsi" w:cstheme="majorHAnsi"/>
          <w:b/>
        </w:rPr>
        <w:t>Židle jídelní bez područek</w:t>
      </w:r>
    </w:p>
    <w:p w14:paraId="77C35B93" w14:textId="0FBC3F49" w:rsidR="00F24B0B" w:rsidRPr="00A15E55" w:rsidRDefault="000F36E2" w:rsidP="00F24B0B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D48EA3" wp14:editId="6E9CED84">
                <wp:simplePos x="0" y="0"/>
                <wp:positionH relativeFrom="column">
                  <wp:posOffset>4462780</wp:posOffset>
                </wp:positionH>
                <wp:positionV relativeFrom="paragraph">
                  <wp:posOffset>1920240</wp:posOffset>
                </wp:positionV>
                <wp:extent cx="1419225" cy="635"/>
                <wp:effectExtent l="0" t="0" r="0" b="0"/>
                <wp:wrapSquare wrapText="bothSides"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7C36DA" w14:textId="540F3A85" w:rsidR="000F36E2" w:rsidRPr="00EE154A" w:rsidRDefault="000F36E2" w:rsidP="000F36E2">
                            <w:pPr>
                              <w:pStyle w:val="Titulek"/>
                              <w:rPr>
                                <w:rFonts w:asciiTheme="majorHAnsi" w:hAnsiTheme="majorHAnsi" w:cstheme="majorHAnsi"/>
                                <w:noProof/>
                              </w:rPr>
                            </w:pPr>
                            <w:r>
                              <w:t>Foto je pouze orientační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D48EA3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351.4pt;margin-top:151.2pt;width:111.75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" stroked="f">
                <v:textbox style="mso-fit-shape-to-text:t" inset="0,0,0,0">
                  <w:txbxContent>
                    <w:p w14:paraId="697C36DA" w14:textId="540F3A85" w:rsidR="000F36E2" w:rsidRPr="00EE154A" w:rsidRDefault="000F36E2" w:rsidP="000F36E2">
                      <w:pPr>
                        <w:pStyle w:val="Titulek"/>
                        <w:rPr>
                          <w:rFonts w:asciiTheme="majorHAnsi" w:hAnsiTheme="majorHAnsi" w:cstheme="majorHAnsi"/>
                          <w:noProof/>
                        </w:rPr>
                      </w:pPr>
                      <w:r>
                        <w:t>Foto je pouze orientační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A1B37" w:rsidRPr="00A15E55">
        <w:rPr>
          <w:rFonts w:asciiTheme="majorHAnsi" w:hAnsiTheme="majorHAnsi" w:cstheme="majorHAnsi"/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2D6FC12D" wp14:editId="3C96BCD6">
            <wp:simplePos x="0" y="0"/>
            <wp:positionH relativeFrom="column">
              <wp:posOffset>4462780</wp:posOffset>
            </wp:positionH>
            <wp:positionV relativeFrom="paragraph">
              <wp:posOffset>5715</wp:posOffset>
            </wp:positionV>
            <wp:extent cx="1419225" cy="1857375"/>
            <wp:effectExtent l="0" t="0" r="9525" b="9525"/>
            <wp:wrapSquare wrapText="bothSides"/>
            <wp:docPr id="6" name="obrázek 7" descr="C:\Users\Weiss\AppData\Local\Microsoft\Windows\Temporary Internet Files\Content.Word\Squ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7" descr="C:\Users\Weiss\AppData\Local\Microsoft\Windows\Temporary Internet Files\Content.Word\Squar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4B0B" w:rsidRPr="00A15E55">
        <w:rPr>
          <w:rFonts w:asciiTheme="majorHAnsi" w:hAnsiTheme="majorHAnsi" w:cstheme="majorHAnsi"/>
        </w:rPr>
        <w:t xml:space="preserve">Čtyřnohá židle s čalouněným sedákem a čalouněným opěradlem, pevná bez područek, vysoké opěradlo, materiál kovová konstrukce, povrchová úprava šedý </w:t>
      </w:r>
      <w:proofErr w:type="spellStart"/>
      <w:r w:rsidR="00F24B0B" w:rsidRPr="00A15E55">
        <w:rPr>
          <w:rFonts w:asciiTheme="majorHAnsi" w:hAnsiTheme="majorHAnsi" w:cstheme="majorHAnsi"/>
        </w:rPr>
        <w:t>komaxit</w:t>
      </w:r>
      <w:proofErr w:type="spellEnd"/>
      <w:r w:rsidR="00F24B0B" w:rsidRPr="00A15E55">
        <w:rPr>
          <w:rFonts w:asciiTheme="majorHAnsi" w:hAnsiTheme="majorHAnsi" w:cstheme="majorHAnsi"/>
        </w:rPr>
        <w:t xml:space="preserve"> RAL 9006.</w:t>
      </w:r>
    </w:p>
    <w:p w14:paraId="1C9D1BA1" w14:textId="2CCCB840" w:rsidR="00F24B0B" w:rsidRPr="00A15E55" w:rsidRDefault="00F24B0B" w:rsidP="00F24B0B">
      <w:pPr>
        <w:spacing w:after="0" w:line="240" w:lineRule="auto"/>
        <w:jc w:val="both"/>
        <w:rPr>
          <w:rFonts w:asciiTheme="majorHAnsi" w:hAnsiTheme="majorHAnsi" w:cstheme="majorHAnsi"/>
        </w:rPr>
      </w:pPr>
      <w:proofErr w:type="gramStart"/>
      <w:r w:rsidRPr="00A15E55">
        <w:rPr>
          <w:rFonts w:asciiTheme="majorHAnsi" w:hAnsiTheme="majorHAnsi" w:cstheme="majorHAnsi"/>
        </w:rPr>
        <w:t>Potah :</w:t>
      </w:r>
      <w:proofErr w:type="gramEnd"/>
      <w:r w:rsidRPr="00A15E55">
        <w:rPr>
          <w:rFonts w:asciiTheme="majorHAnsi" w:hAnsiTheme="majorHAnsi" w:cstheme="majorHAnsi"/>
        </w:rPr>
        <w:t xml:space="preserve"> 100% polyester, min. 150.000 cyklů vůči prodření, gramáž 350g/m</w:t>
      </w:r>
      <w:r w:rsidRPr="00A15E55">
        <w:rPr>
          <w:rFonts w:asciiTheme="majorHAnsi" w:hAnsiTheme="majorHAnsi" w:cstheme="majorHAnsi"/>
          <w:vertAlign w:val="superscript"/>
        </w:rPr>
        <w:t>2</w:t>
      </w:r>
      <w:r w:rsidRPr="00A15E55">
        <w:rPr>
          <w:rFonts w:asciiTheme="majorHAnsi" w:hAnsiTheme="majorHAnsi" w:cstheme="majorHAnsi"/>
        </w:rPr>
        <w:t>, snížená hořlavost dle BS EN 1021-1, BS EN 1021-2, stálost na světle č. 6. Barva čalounění dle výběru uživatele, výběr z více pastelových barev.</w:t>
      </w:r>
    </w:p>
    <w:p w14:paraId="5239A177" w14:textId="77777777" w:rsidR="00F24B0B" w:rsidRPr="00A15E55" w:rsidRDefault="00F24B0B" w:rsidP="00F24B0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Nosnost min. 130 kg</w:t>
      </w:r>
    </w:p>
    <w:p w14:paraId="07F431FE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 xml:space="preserve">Orientační rozměry 470 x 850 x </w:t>
      </w:r>
      <w:proofErr w:type="gramStart"/>
      <w:r w:rsidRPr="00A15E55">
        <w:rPr>
          <w:rFonts w:asciiTheme="majorHAnsi" w:hAnsiTheme="majorHAnsi" w:cstheme="majorHAnsi"/>
        </w:rPr>
        <w:t>450mm</w:t>
      </w:r>
      <w:proofErr w:type="gramEnd"/>
    </w:p>
    <w:p w14:paraId="3E2E95FF" w14:textId="1B97505F" w:rsidR="00F24B0B" w:rsidRDefault="00F24B0B" w:rsidP="00F24B0B">
      <w:pPr>
        <w:spacing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 xml:space="preserve">Výška sedu max. </w:t>
      </w:r>
      <w:proofErr w:type="gramStart"/>
      <w:r w:rsidRPr="00A15E55">
        <w:rPr>
          <w:rFonts w:asciiTheme="majorHAnsi" w:hAnsiTheme="majorHAnsi" w:cstheme="majorHAnsi"/>
        </w:rPr>
        <w:t>47  cm</w:t>
      </w:r>
      <w:proofErr w:type="gramEnd"/>
    </w:p>
    <w:p w14:paraId="22370625" w14:textId="15118626" w:rsidR="005C4F91" w:rsidRPr="00A15E55" w:rsidRDefault="005C4F91" w:rsidP="00F24B0B">
      <w:pPr>
        <w:spacing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Orientační foto:</w:t>
      </w:r>
    </w:p>
    <w:p w14:paraId="1C3D1E5F" w14:textId="6242A738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6FC2E7F8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1F1242DA" w14:textId="77777777" w:rsidR="00520F8A" w:rsidRDefault="00520F8A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2349FD8C" w14:textId="54DC360C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A15E55">
        <w:rPr>
          <w:rFonts w:asciiTheme="majorHAnsi" w:hAnsiTheme="majorHAnsi" w:cstheme="majorHAnsi"/>
          <w:b/>
          <w:bCs/>
        </w:rPr>
        <w:t>KŘ</w:t>
      </w:r>
    </w:p>
    <w:p w14:paraId="68909F6D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  <w:b/>
        </w:rPr>
        <w:t>Kancelářské křeslo</w:t>
      </w:r>
    </w:p>
    <w:p w14:paraId="0F4101F3" w14:textId="51B8596F" w:rsidR="00F24B0B" w:rsidRPr="00A15E55" w:rsidRDefault="00780594" w:rsidP="00F24B0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06DB5CAB" wp14:editId="2E8C85FF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916305" cy="1640205"/>
            <wp:effectExtent l="0" t="0" r="0" b="0"/>
            <wp:wrapSquare wrapText="bothSides"/>
            <wp:docPr id="7" name="obrázek 1" descr="C:\Users\Weiss\AppData\Local\Microsoft\Windows\Temporary Internet Files\Content.Word\York - zelený - asynchro - P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 descr="C:\Users\Weiss\AppData\Local\Microsoft\Windows\Temporary Internet Files\Content.Word\York - zelený - asynchro - P4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1640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4B0B" w:rsidRPr="00A15E55">
        <w:rPr>
          <w:rFonts w:asciiTheme="majorHAnsi" w:hAnsiTheme="majorHAnsi" w:cstheme="majorHAnsi"/>
        </w:rPr>
        <w:t xml:space="preserve">Pracovní otočná kancelářská židle na kolečkách s čalouněným sedákem a čalouněným opěradlem s područkami, vysoké opěradlo, nastavení úhlu opěráku asynchronním mechanismem, plynový píst k nastavení výšky sedáku, nastaveni tuhosti přítlaku opěradla, nastavění výšky opěradla, podvozková kola z měkčeného PVC nebo pryže. </w:t>
      </w:r>
    </w:p>
    <w:p w14:paraId="4BF48997" w14:textId="5DE4B4D7" w:rsidR="00F24B0B" w:rsidRPr="00A15E55" w:rsidRDefault="00F24B0B" w:rsidP="00F24B0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 xml:space="preserve">Potah: 100% polyester, min. 150.000 cyklů vůči prodření, gramáž </w:t>
      </w:r>
      <w:proofErr w:type="gramStart"/>
      <w:r w:rsidRPr="00A15E55">
        <w:rPr>
          <w:rFonts w:asciiTheme="majorHAnsi" w:hAnsiTheme="majorHAnsi" w:cstheme="majorHAnsi"/>
        </w:rPr>
        <w:t>350g</w:t>
      </w:r>
      <w:proofErr w:type="gramEnd"/>
      <w:r w:rsidRPr="00A15E55">
        <w:rPr>
          <w:rFonts w:asciiTheme="majorHAnsi" w:hAnsiTheme="majorHAnsi" w:cstheme="majorHAnsi"/>
        </w:rPr>
        <w:t>/m</w:t>
      </w:r>
      <w:r w:rsidRPr="00A15E55">
        <w:rPr>
          <w:rFonts w:asciiTheme="majorHAnsi" w:hAnsiTheme="majorHAnsi" w:cstheme="majorHAnsi"/>
          <w:vertAlign w:val="superscript"/>
        </w:rPr>
        <w:t>2</w:t>
      </w:r>
      <w:r w:rsidRPr="00A15E55">
        <w:rPr>
          <w:rFonts w:asciiTheme="majorHAnsi" w:hAnsiTheme="majorHAnsi" w:cstheme="majorHAnsi"/>
        </w:rPr>
        <w:t>, snížená hořlavost dle BS EN 1021-1, BS EN 1021-2, stálost na světle č. 6. Barva čalounění dle výběru uživatele, výběr z více pastelových barev.</w:t>
      </w:r>
    </w:p>
    <w:p w14:paraId="7F4F362D" w14:textId="77777777" w:rsidR="00F24B0B" w:rsidRPr="00A15E55" w:rsidRDefault="00F24B0B" w:rsidP="00F24B0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Nosnost min. 150 kg</w:t>
      </w:r>
    </w:p>
    <w:p w14:paraId="1CDE51C3" w14:textId="20651D23" w:rsidR="00F24B0B" w:rsidRDefault="00F24B0B" w:rsidP="00F24B0B">
      <w:pPr>
        <w:spacing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 xml:space="preserve">Orientační rozměry 480 x 800 x </w:t>
      </w:r>
      <w:proofErr w:type="gramStart"/>
      <w:r w:rsidRPr="00A15E55">
        <w:rPr>
          <w:rFonts w:asciiTheme="majorHAnsi" w:hAnsiTheme="majorHAnsi" w:cstheme="majorHAnsi"/>
        </w:rPr>
        <w:t>480mm</w:t>
      </w:r>
      <w:proofErr w:type="gramEnd"/>
    </w:p>
    <w:p w14:paraId="621B8946" w14:textId="284BE58C" w:rsidR="00D01578" w:rsidRPr="00A15E55" w:rsidRDefault="000F36E2" w:rsidP="00F24B0B">
      <w:pPr>
        <w:spacing w:line="240" w:lineRule="auto"/>
        <w:rPr>
          <w:rFonts w:asciiTheme="majorHAnsi" w:hAnsiTheme="majorHAnsi" w:cs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7748BE" wp14:editId="042CACD5">
                <wp:simplePos x="0" y="0"/>
                <wp:positionH relativeFrom="column">
                  <wp:posOffset>4843780</wp:posOffset>
                </wp:positionH>
                <wp:positionV relativeFrom="paragraph">
                  <wp:posOffset>66040</wp:posOffset>
                </wp:positionV>
                <wp:extent cx="1314450" cy="200025"/>
                <wp:effectExtent l="0" t="0" r="0" b="9525"/>
                <wp:wrapSquare wrapText="bothSides"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2000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C7D3A00" w14:textId="71C59AAF" w:rsidR="00780594" w:rsidRPr="001D2882" w:rsidRDefault="000F36E2" w:rsidP="00780594">
                            <w:pPr>
                              <w:pStyle w:val="Titulek"/>
                              <w:rPr>
                                <w:rFonts w:asciiTheme="majorHAnsi" w:hAnsiTheme="majorHAnsi" w:cstheme="majorHAnsi"/>
                                <w:noProof/>
                              </w:rPr>
                            </w:pPr>
                            <w:r>
                              <w:t>Foto je pouze o</w:t>
                            </w:r>
                            <w:r w:rsidR="00780594">
                              <w:t xml:space="preserve">rientační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748BE" id="Textové pole 8" o:spid="_x0000_s1027" type="#_x0000_t202" style="position:absolute;margin-left:381.4pt;margin-top:5.2pt;width:103.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" stroked="f">
                <v:textbox inset="0,0,0,0">
                  <w:txbxContent>
                    <w:p w14:paraId="1C7D3A00" w14:textId="71C59AAF" w:rsidR="00780594" w:rsidRPr="001D2882" w:rsidRDefault="000F36E2" w:rsidP="00780594">
                      <w:pPr>
                        <w:pStyle w:val="Titulek"/>
                        <w:rPr>
                          <w:rFonts w:asciiTheme="majorHAnsi" w:hAnsiTheme="majorHAnsi" w:cstheme="majorHAnsi"/>
                          <w:noProof/>
                        </w:rPr>
                      </w:pPr>
                      <w:r>
                        <w:t>Foto je pouze o</w:t>
                      </w:r>
                      <w:r w:rsidR="00780594">
                        <w:t xml:space="preserve">rientační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F37198" w14:textId="2410CBEE" w:rsidR="00F24B0B" w:rsidRPr="00A15E55" w:rsidRDefault="00F24B0B" w:rsidP="00F24B0B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7159A031" w14:textId="16BA9E00" w:rsidR="00F24B0B" w:rsidRPr="00A15E55" w:rsidRDefault="002906B7" w:rsidP="00F24B0B">
      <w:pPr>
        <w:spacing w:after="0" w:line="240" w:lineRule="auto"/>
        <w:rPr>
          <w:rFonts w:asciiTheme="majorHAnsi" w:hAnsiTheme="majorHAnsi" w:cstheme="majorHAnsi"/>
          <w:b/>
        </w:rPr>
      </w:pPr>
      <w:r w:rsidRPr="00A15E55">
        <w:rPr>
          <w:rFonts w:asciiTheme="majorHAnsi" w:hAnsiTheme="majorHAnsi" w:cstheme="majorHAnsi"/>
          <w:noProof/>
          <w:lang w:eastAsia="cs-CZ"/>
        </w:rPr>
        <w:drawing>
          <wp:anchor distT="0" distB="0" distL="114300" distR="114300" simplePos="0" relativeHeight="251665408" behindDoc="0" locked="0" layoutInCell="1" allowOverlap="1" wp14:anchorId="02B415DA" wp14:editId="1585CF50">
            <wp:simplePos x="0" y="0"/>
            <wp:positionH relativeFrom="column">
              <wp:posOffset>4824730</wp:posOffset>
            </wp:positionH>
            <wp:positionV relativeFrom="paragraph">
              <wp:posOffset>93345</wp:posOffset>
            </wp:positionV>
            <wp:extent cx="895350" cy="1647825"/>
            <wp:effectExtent l="0" t="0" r="0" b="9525"/>
            <wp:wrapSquare wrapText="bothSides"/>
            <wp:docPr id="4" name="obrázek 13" descr="C:\Users\Weiss\AppData\Local\Microsoft\Windows\Temporary Internet Files\Content.Word\impact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13" descr="C:\Users\Weiss\AppData\Local\Microsoft\Windows\Temporary Internet Files\Content.Word\impact 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02" r="31890"/>
                    <a:stretch/>
                  </pic:blipFill>
                  <pic:spPr bwMode="auto">
                    <a:xfrm>
                      <a:off x="0" y="0"/>
                      <a:ext cx="895350" cy="1647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6637F0D" w14:textId="105F5628" w:rsidR="00F24B0B" w:rsidRPr="00A15E55" w:rsidRDefault="002906B7" w:rsidP="00F24B0B">
      <w:pPr>
        <w:spacing w:after="0" w:line="240" w:lineRule="auto"/>
        <w:rPr>
          <w:rFonts w:asciiTheme="majorHAnsi" w:hAnsiTheme="majorHAnsi" w:cstheme="majorHAnsi"/>
          <w:b/>
        </w:rPr>
      </w:pPr>
      <w:r w:rsidRPr="00A15E55">
        <w:rPr>
          <w:rFonts w:asciiTheme="majorHAnsi" w:hAnsiTheme="majorHAnsi" w:cstheme="majorHAnsi"/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21C57F8A" wp14:editId="77FC6C80">
            <wp:simplePos x="0" y="0"/>
            <wp:positionH relativeFrom="column">
              <wp:posOffset>3091180</wp:posOffset>
            </wp:positionH>
            <wp:positionV relativeFrom="paragraph">
              <wp:posOffset>5080</wp:posOffset>
            </wp:positionV>
            <wp:extent cx="1535083" cy="1590236"/>
            <wp:effectExtent l="0" t="0" r="8255" b="0"/>
            <wp:wrapSquare wrapText="bothSides"/>
            <wp:docPr id="3" name="obrázek 10" descr="C:\Users\Weiss\AppData\Local\Microsoft\Windows\Temporary Internet Files\Content.Word\impa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10" descr="C:\Users\Weiss\AppData\Local\Microsoft\Windows\Temporary Internet Files\Content.Word\impac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083" cy="15902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4B0B" w:rsidRPr="00A15E55">
        <w:rPr>
          <w:rFonts w:asciiTheme="majorHAnsi" w:hAnsiTheme="majorHAnsi" w:cstheme="majorHAnsi"/>
          <w:b/>
        </w:rPr>
        <w:t>ŽJS</w:t>
      </w:r>
    </w:p>
    <w:p w14:paraId="020DC3F5" w14:textId="6A0C73F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</w:rPr>
      </w:pPr>
      <w:r w:rsidRPr="00A15E55">
        <w:rPr>
          <w:rFonts w:asciiTheme="majorHAnsi" w:hAnsiTheme="majorHAnsi" w:cstheme="majorHAnsi"/>
          <w:b/>
        </w:rPr>
        <w:t>Židle jednací skládací</w:t>
      </w:r>
    </w:p>
    <w:p w14:paraId="65234440" w14:textId="5BE8EBD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Cs/>
        </w:rPr>
      </w:pPr>
      <w:r w:rsidRPr="00A15E55">
        <w:rPr>
          <w:rFonts w:asciiTheme="majorHAnsi" w:hAnsiTheme="majorHAnsi" w:cstheme="majorHAnsi"/>
          <w:bCs/>
        </w:rPr>
        <w:t>Kovová kostra z eloxovaného hliníku RAL 9006</w:t>
      </w:r>
    </w:p>
    <w:p w14:paraId="14FE3893" w14:textId="1158DD8E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Cs/>
        </w:rPr>
      </w:pPr>
      <w:r w:rsidRPr="00A15E55">
        <w:rPr>
          <w:rFonts w:asciiTheme="majorHAnsi" w:hAnsiTheme="majorHAnsi" w:cstheme="majorHAnsi"/>
          <w:bCs/>
        </w:rPr>
        <w:t>Plastový sedák a opěrák – barva dle výběru investora</w:t>
      </w:r>
    </w:p>
    <w:p w14:paraId="77CD2A67" w14:textId="4061C9DC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Cs/>
        </w:rPr>
      </w:pPr>
      <w:r w:rsidRPr="00A15E55">
        <w:rPr>
          <w:rFonts w:asciiTheme="majorHAnsi" w:hAnsiTheme="majorHAnsi" w:cstheme="majorHAnsi"/>
          <w:bCs/>
        </w:rPr>
        <w:t>Hmotnost min. 4,5 kg</w:t>
      </w:r>
    </w:p>
    <w:p w14:paraId="14E0AACE" w14:textId="643BF271" w:rsidR="00F24B0B" w:rsidRPr="00A15E55" w:rsidRDefault="00F24B0B" w:rsidP="00F24B0B">
      <w:pPr>
        <w:spacing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 xml:space="preserve">Max. rozměry 430 x 780 x </w:t>
      </w:r>
      <w:proofErr w:type="gramStart"/>
      <w:r w:rsidRPr="00A15E55">
        <w:rPr>
          <w:rFonts w:asciiTheme="majorHAnsi" w:hAnsiTheme="majorHAnsi" w:cstheme="majorHAnsi"/>
        </w:rPr>
        <w:t>470mm</w:t>
      </w:r>
      <w:proofErr w:type="gramEnd"/>
    </w:p>
    <w:p w14:paraId="0A055E35" w14:textId="2A1A7738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Cs/>
        </w:rPr>
      </w:pPr>
    </w:p>
    <w:p w14:paraId="0AFBC1AB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6B919461" w14:textId="77777777" w:rsidR="002906B7" w:rsidRDefault="002906B7" w:rsidP="00F24B0B">
      <w:pPr>
        <w:spacing w:after="0" w:line="240" w:lineRule="auto"/>
        <w:rPr>
          <w:rFonts w:asciiTheme="majorHAnsi" w:hAnsiTheme="majorHAnsi" w:cstheme="majorHAnsi"/>
          <w:b/>
        </w:rPr>
      </w:pPr>
    </w:p>
    <w:p w14:paraId="6242C50C" w14:textId="475D67C1" w:rsidR="002906B7" w:rsidRDefault="002906B7" w:rsidP="00F24B0B">
      <w:pPr>
        <w:spacing w:after="0" w:line="240" w:lineRule="auto"/>
        <w:rPr>
          <w:rFonts w:asciiTheme="majorHAnsi" w:hAnsiTheme="majorHAnsi" w:cstheme="maj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A301B8" wp14:editId="65622F60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534795" cy="635"/>
                <wp:effectExtent l="0" t="0" r="8255" b="0"/>
                <wp:wrapSquare wrapText="bothSides"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47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E48D6D" w14:textId="420ABFF5" w:rsidR="002906B7" w:rsidRPr="007D4E02" w:rsidRDefault="002906B7" w:rsidP="002906B7">
                            <w:pPr>
                              <w:pStyle w:val="Titulek"/>
                              <w:rPr>
                                <w:rFonts w:asciiTheme="majorHAnsi" w:hAnsiTheme="majorHAnsi" w:cstheme="majorHAnsi"/>
                                <w:noProof/>
                              </w:rPr>
                            </w:pPr>
                            <w:r>
                              <w:t>Foto je pouze orientační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A301B8" id="Textové pole 10" o:spid="_x0000_s1028" type="#_x0000_t202" style="position:absolute;margin-left:69.65pt;margin-top:.75pt;width:120.85pt;height:.05pt;z-index:25166745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" stroked="f">
                <v:textbox style="mso-fit-shape-to-text:t" inset="0,0,0,0">
                  <w:txbxContent>
                    <w:p w14:paraId="0AE48D6D" w14:textId="420ABFF5" w:rsidR="002906B7" w:rsidRPr="007D4E02" w:rsidRDefault="002906B7" w:rsidP="002906B7">
                      <w:pPr>
                        <w:pStyle w:val="Titulek"/>
                        <w:rPr>
                          <w:rFonts w:asciiTheme="majorHAnsi" w:hAnsiTheme="majorHAnsi" w:cstheme="majorHAnsi"/>
                          <w:noProof/>
                        </w:rPr>
                      </w:pPr>
                      <w:r>
                        <w:t>Foto je pouze orientační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8C312E2" w14:textId="63B00744" w:rsidR="002906B7" w:rsidRDefault="002906B7" w:rsidP="00F24B0B">
      <w:pPr>
        <w:spacing w:after="0" w:line="240" w:lineRule="auto"/>
        <w:rPr>
          <w:rFonts w:asciiTheme="majorHAnsi" w:hAnsiTheme="majorHAnsi" w:cstheme="majorHAnsi"/>
          <w:b/>
        </w:rPr>
      </w:pPr>
    </w:p>
    <w:p w14:paraId="77416940" w14:textId="12E8E9AB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</w:rPr>
      </w:pPr>
      <w:r w:rsidRPr="00A15E55">
        <w:rPr>
          <w:rFonts w:asciiTheme="majorHAnsi" w:hAnsiTheme="majorHAnsi" w:cstheme="majorHAnsi"/>
          <w:b/>
        </w:rPr>
        <w:lastRenderedPageBreak/>
        <w:t>SCHUD</w:t>
      </w:r>
    </w:p>
    <w:p w14:paraId="236FBBEE" w14:textId="22AFA519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  <w:b/>
        </w:rPr>
        <w:t>Schůdky dvoustupňové</w:t>
      </w:r>
    </w:p>
    <w:p w14:paraId="108960B9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Celokovová konstrukce s gumovou nášlapnou plochou</w:t>
      </w:r>
    </w:p>
    <w:p w14:paraId="015042B9" w14:textId="185F2FD4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Výška stupně 240 mm</w:t>
      </w:r>
    </w:p>
    <w:p w14:paraId="7F1C5871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Nosnost min. 120 kg</w:t>
      </w:r>
    </w:p>
    <w:p w14:paraId="7D79F1D1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</w:rPr>
      </w:pPr>
      <w:r w:rsidRPr="00A15E55">
        <w:rPr>
          <w:rFonts w:asciiTheme="majorHAnsi" w:hAnsiTheme="majorHAnsi" w:cstheme="majorHAnsi"/>
        </w:rPr>
        <w:t>Rozměr 450 x 510 x 400 mm</w:t>
      </w:r>
      <w:r w:rsidRPr="00A15E55">
        <w:rPr>
          <w:rFonts w:asciiTheme="majorHAnsi" w:hAnsiTheme="majorHAnsi" w:cstheme="majorHAnsi"/>
          <w:b/>
        </w:rPr>
        <w:t xml:space="preserve"> </w:t>
      </w:r>
    </w:p>
    <w:p w14:paraId="4A3ED397" w14:textId="0F2746AD" w:rsidR="00F24B0B" w:rsidRDefault="00F24B0B" w:rsidP="00F24B0B">
      <w:pPr>
        <w:spacing w:after="0" w:line="240" w:lineRule="auto"/>
        <w:rPr>
          <w:rFonts w:asciiTheme="majorHAnsi" w:hAnsiTheme="majorHAnsi" w:cstheme="majorHAnsi"/>
          <w:b/>
        </w:rPr>
      </w:pPr>
    </w:p>
    <w:p w14:paraId="70CF0A93" w14:textId="77777777" w:rsidR="00863AA3" w:rsidRPr="00A15E55" w:rsidRDefault="00863AA3" w:rsidP="00F24B0B">
      <w:pPr>
        <w:spacing w:after="0" w:line="240" w:lineRule="auto"/>
        <w:rPr>
          <w:rFonts w:asciiTheme="majorHAnsi" w:hAnsiTheme="majorHAnsi" w:cstheme="majorHAnsi"/>
          <w:b/>
        </w:rPr>
      </w:pPr>
    </w:p>
    <w:p w14:paraId="67481AA6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</w:rPr>
      </w:pPr>
      <w:r w:rsidRPr="00A15E55">
        <w:rPr>
          <w:rFonts w:asciiTheme="majorHAnsi" w:hAnsiTheme="majorHAnsi" w:cstheme="majorHAnsi"/>
          <w:b/>
        </w:rPr>
        <w:t>SCHUD A</w:t>
      </w:r>
    </w:p>
    <w:p w14:paraId="5433477E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  <w:b/>
        </w:rPr>
        <w:t>Schůdky jednostupňové</w:t>
      </w:r>
    </w:p>
    <w:p w14:paraId="4E4A89E9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Celokovová konstrukce s gumovou nášlapnou plochou</w:t>
      </w:r>
    </w:p>
    <w:p w14:paraId="1C998105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Výška stupně 240 mm</w:t>
      </w:r>
    </w:p>
    <w:p w14:paraId="47F75A55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Nosnost min. 120 kg</w:t>
      </w:r>
    </w:p>
    <w:p w14:paraId="77514D96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Rozměr 240 x 510 x 400 mm</w:t>
      </w:r>
    </w:p>
    <w:p w14:paraId="051A641D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</w:rPr>
      </w:pPr>
    </w:p>
    <w:p w14:paraId="0B266483" w14:textId="77777777" w:rsidR="00863AA3" w:rsidRDefault="00863AA3" w:rsidP="00F24B0B">
      <w:pPr>
        <w:spacing w:after="0" w:line="240" w:lineRule="auto"/>
        <w:rPr>
          <w:rFonts w:asciiTheme="majorHAnsi" w:hAnsiTheme="majorHAnsi" w:cstheme="majorHAnsi"/>
          <w:b/>
        </w:rPr>
      </w:pPr>
    </w:p>
    <w:p w14:paraId="607F604F" w14:textId="51D59E4A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</w:rPr>
      </w:pPr>
      <w:r w:rsidRPr="00A15E55">
        <w:rPr>
          <w:rFonts w:asciiTheme="majorHAnsi" w:hAnsiTheme="majorHAnsi" w:cstheme="majorHAnsi"/>
          <w:b/>
        </w:rPr>
        <w:t>NAD ODP</w:t>
      </w:r>
    </w:p>
    <w:p w14:paraId="119EA43F" w14:textId="7BCF489A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</w:rPr>
      </w:pPr>
      <w:r w:rsidRPr="00A15E55">
        <w:rPr>
          <w:rFonts w:asciiTheme="majorHAnsi" w:hAnsiTheme="majorHAnsi" w:cstheme="majorHAnsi"/>
          <w:b/>
        </w:rPr>
        <w:t>Nádoba na odpad</w:t>
      </w:r>
    </w:p>
    <w:p w14:paraId="0E0FCDCC" w14:textId="186C4DA8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Kovová s vyjímatelnou vložkou, nožní ovládání, materiál nerez, objem min 20 l</w:t>
      </w:r>
    </w:p>
    <w:p w14:paraId="0F56B479" w14:textId="1B27B574" w:rsidR="00F24B0B" w:rsidRDefault="00863AA3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68E4C7" wp14:editId="68C4186E">
                <wp:simplePos x="0" y="0"/>
                <wp:positionH relativeFrom="column">
                  <wp:posOffset>4672330</wp:posOffset>
                </wp:positionH>
                <wp:positionV relativeFrom="paragraph">
                  <wp:posOffset>2222500</wp:posOffset>
                </wp:positionV>
                <wp:extent cx="1333500" cy="635"/>
                <wp:effectExtent l="0" t="0" r="0" b="0"/>
                <wp:wrapSquare wrapText="bothSides"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43FD76C" w14:textId="67F87F03" w:rsidR="00863AA3" w:rsidRPr="00BD5621" w:rsidRDefault="00863AA3" w:rsidP="00863AA3">
                            <w:pPr>
                              <w:pStyle w:val="Titulek"/>
                              <w:rPr>
                                <w:rFonts w:asciiTheme="majorHAnsi" w:hAnsiTheme="majorHAnsi" w:cstheme="majorHAnsi"/>
                                <w:noProof/>
                              </w:rPr>
                            </w:pPr>
                            <w:r>
                              <w:t>Foto je pouze orientační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68E4C7" id="Textové pole 11" o:spid="_x0000_s1029" type="#_x0000_t202" style="position:absolute;margin-left:367.9pt;margin-top:175pt;width:105pt;height: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" stroked="f">
                <v:textbox style="mso-fit-shape-to-text:t" inset="0,0,0,0">
                  <w:txbxContent>
                    <w:p w14:paraId="743FD76C" w14:textId="67F87F03" w:rsidR="00863AA3" w:rsidRPr="00BD5621" w:rsidRDefault="00863AA3" w:rsidP="00863AA3">
                      <w:pPr>
                        <w:pStyle w:val="Titulek"/>
                        <w:rPr>
                          <w:rFonts w:asciiTheme="majorHAnsi" w:hAnsiTheme="majorHAnsi" w:cstheme="majorHAnsi"/>
                          <w:noProof/>
                        </w:rPr>
                      </w:pPr>
                      <w:r>
                        <w:t>Foto je pouze orientační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5E55">
        <w:rPr>
          <w:rFonts w:asciiTheme="majorHAnsi" w:hAnsiTheme="majorHAnsi" w:cstheme="majorHAnsi"/>
          <w:noProof/>
          <w:lang w:eastAsia="cs-CZ"/>
        </w:rPr>
        <w:drawing>
          <wp:anchor distT="0" distB="0" distL="114300" distR="114300" simplePos="0" relativeHeight="251668480" behindDoc="0" locked="0" layoutInCell="1" allowOverlap="1" wp14:anchorId="72C92EAF" wp14:editId="71809287">
            <wp:simplePos x="0" y="0"/>
            <wp:positionH relativeFrom="column">
              <wp:posOffset>4672330</wp:posOffset>
            </wp:positionH>
            <wp:positionV relativeFrom="paragraph">
              <wp:posOffset>12700</wp:posOffset>
            </wp:positionV>
            <wp:extent cx="1333500" cy="2152650"/>
            <wp:effectExtent l="0" t="0" r="0" b="0"/>
            <wp:wrapSquare wrapText="bothSides"/>
            <wp:docPr id="5" name="obrázek 3" descr="Vozík na prádlo VAKO 80C/N - nožní ovládá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3" descr="Vozík na prádlo VAKO 80C/N - nožní ovládání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87" t="6153" r="23086" b="6947"/>
                    <a:stretch/>
                  </pic:blipFill>
                  <pic:spPr bwMode="auto">
                    <a:xfrm>
                      <a:off x="0" y="0"/>
                      <a:ext cx="1333500" cy="2152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985502" w14:textId="2D10377E" w:rsidR="00863AA3" w:rsidRPr="00A15E55" w:rsidRDefault="00863AA3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0C5643A0" w14:textId="381BEB92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A15E55">
        <w:rPr>
          <w:rFonts w:asciiTheme="majorHAnsi" w:hAnsiTheme="majorHAnsi" w:cstheme="majorHAnsi"/>
          <w:b/>
          <w:bCs/>
        </w:rPr>
        <w:t xml:space="preserve">VOZ PRAD </w:t>
      </w:r>
    </w:p>
    <w:p w14:paraId="646D1768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A15E55">
        <w:rPr>
          <w:rFonts w:asciiTheme="majorHAnsi" w:hAnsiTheme="majorHAnsi" w:cstheme="majorHAnsi"/>
          <w:b/>
          <w:bCs/>
        </w:rPr>
        <w:t>Vozík na špinavé prádlo a zdravotnický odpad</w:t>
      </w:r>
    </w:p>
    <w:p w14:paraId="4827D928" w14:textId="1CFFAF14" w:rsidR="00F24B0B" w:rsidRPr="00A15E55" w:rsidRDefault="00F24B0B" w:rsidP="00F24B0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Stabilní kovová konstrukce s 1 držákem odpadového pytle o objemu 80 l a s výklopným plastovým víkem v různých barevných provedeních</w:t>
      </w:r>
    </w:p>
    <w:p w14:paraId="3BC2AE58" w14:textId="7DE283C6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Nožní ovládání</w:t>
      </w:r>
    </w:p>
    <w:p w14:paraId="36A74581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Provedení pojízdné se čtyřmi otočnými kolečky, které nezanechávají stopy</w:t>
      </w:r>
    </w:p>
    <w:p w14:paraId="4A22300B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Nosnost vozíku min. 30 kg</w:t>
      </w:r>
    </w:p>
    <w:p w14:paraId="1C99E918" w14:textId="1DF21732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</w:p>
    <w:p w14:paraId="6473005D" w14:textId="77777777" w:rsidR="00E833C5" w:rsidRDefault="00E833C5" w:rsidP="00F24B0B">
      <w:pPr>
        <w:spacing w:after="0" w:line="240" w:lineRule="auto"/>
        <w:rPr>
          <w:rFonts w:asciiTheme="majorHAnsi" w:hAnsiTheme="majorHAnsi" w:cstheme="majorHAnsi"/>
          <w:b/>
        </w:rPr>
      </w:pPr>
    </w:p>
    <w:p w14:paraId="5790020D" w14:textId="372D6B1D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</w:rPr>
      </w:pPr>
      <w:r w:rsidRPr="00A15E55">
        <w:rPr>
          <w:rFonts w:asciiTheme="majorHAnsi" w:hAnsiTheme="majorHAnsi" w:cstheme="majorHAnsi"/>
          <w:b/>
        </w:rPr>
        <w:t>MW</w:t>
      </w:r>
    </w:p>
    <w:p w14:paraId="4AAB9FBD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</w:rPr>
      </w:pPr>
      <w:r w:rsidRPr="00A15E55">
        <w:rPr>
          <w:rFonts w:asciiTheme="majorHAnsi" w:hAnsiTheme="majorHAnsi" w:cstheme="majorHAnsi"/>
          <w:b/>
        </w:rPr>
        <w:t>Mikrovlnná trouba</w:t>
      </w:r>
    </w:p>
    <w:p w14:paraId="351BE888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Cs/>
        </w:rPr>
      </w:pPr>
      <w:r w:rsidRPr="00A15E55">
        <w:rPr>
          <w:rFonts w:asciiTheme="majorHAnsi" w:hAnsiTheme="majorHAnsi" w:cstheme="majorHAnsi"/>
          <w:bCs/>
        </w:rPr>
        <w:t xml:space="preserve">Objem min. </w:t>
      </w:r>
      <w:proofErr w:type="gramStart"/>
      <w:r w:rsidRPr="00A15E55">
        <w:rPr>
          <w:rFonts w:asciiTheme="majorHAnsi" w:hAnsiTheme="majorHAnsi" w:cstheme="majorHAnsi"/>
          <w:bCs/>
        </w:rPr>
        <w:t>20l</w:t>
      </w:r>
      <w:proofErr w:type="gramEnd"/>
    </w:p>
    <w:p w14:paraId="0AB47F34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Cs/>
        </w:rPr>
      </w:pPr>
      <w:r w:rsidRPr="00A15E55">
        <w:rPr>
          <w:rFonts w:asciiTheme="majorHAnsi" w:hAnsiTheme="majorHAnsi" w:cstheme="majorHAnsi"/>
          <w:bCs/>
        </w:rPr>
        <w:t>Otočný talíř o průměru min. 25,5 cm</w:t>
      </w:r>
    </w:p>
    <w:p w14:paraId="4980A08B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Cs/>
        </w:rPr>
      </w:pPr>
      <w:r w:rsidRPr="00A15E55">
        <w:rPr>
          <w:rFonts w:asciiTheme="majorHAnsi" w:hAnsiTheme="majorHAnsi" w:cstheme="majorHAnsi"/>
          <w:bCs/>
        </w:rPr>
        <w:t>Digitální ovládání</w:t>
      </w:r>
    </w:p>
    <w:p w14:paraId="669BC63E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Cs/>
        </w:rPr>
      </w:pPr>
      <w:r w:rsidRPr="00A15E55">
        <w:rPr>
          <w:rFonts w:asciiTheme="majorHAnsi" w:hAnsiTheme="majorHAnsi" w:cstheme="majorHAnsi"/>
          <w:bCs/>
        </w:rPr>
        <w:t>Barva stříbrná</w:t>
      </w:r>
    </w:p>
    <w:p w14:paraId="29624A90" w14:textId="77777777" w:rsidR="00820105" w:rsidRDefault="00820105" w:rsidP="00820105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</w:t>
      </w:r>
      <w:r w:rsidRPr="00820105">
        <w:rPr>
          <w:rFonts w:asciiTheme="majorHAnsi" w:hAnsiTheme="majorHAnsi" w:cstheme="majorHAnsi"/>
        </w:rPr>
        <w:t>nergetická třída A-C</w:t>
      </w:r>
    </w:p>
    <w:p w14:paraId="011118E3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Cs/>
        </w:rPr>
      </w:pPr>
      <w:r w:rsidRPr="00A15E55">
        <w:rPr>
          <w:rFonts w:asciiTheme="majorHAnsi" w:hAnsiTheme="majorHAnsi" w:cstheme="majorHAnsi"/>
        </w:rPr>
        <w:t>Orientační</w:t>
      </w:r>
      <w:r w:rsidRPr="00A15E55">
        <w:rPr>
          <w:rFonts w:asciiTheme="majorHAnsi" w:hAnsiTheme="majorHAnsi" w:cstheme="majorHAnsi"/>
          <w:bCs/>
        </w:rPr>
        <w:t xml:space="preserve"> rozměry 500 x 280 x 390 mm</w:t>
      </w:r>
    </w:p>
    <w:p w14:paraId="07F46036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</w:p>
    <w:p w14:paraId="36312C12" w14:textId="77777777" w:rsidR="00E833C5" w:rsidRDefault="00E833C5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451B9D62" w14:textId="2AE1DEE8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A15E55">
        <w:rPr>
          <w:rFonts w:asciiTheme="majorHAnsi" w:hAnsiTheme="majorHAnsi" w:cstheme="majorHAnsi"/>
          <w:b/>
          <w:bCs/>
        </w:rPr>
        <w:t>LEDNI</w:t>
      </w:r>
    </w:p>
    <w:p w14:paraId="4F718C8F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A15E55">
        <w:rPr>
          <w:rFonts w:asciiTheme="majorHAnsi" w:hAnsiTheme="majorHAnsi" w:cstheme="majorHAnsi"/>
          <w:b/>
          <w:bCs/>
        </w:rPr>
        <w:t>Lednice podstavná s výparníkem</w:t>
      </w:r>
    </w:p>
    <w:p w14:paraId="522A24E9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Objem min. 80 l</w:t>
      </w:r>
    </w:p>
    <w:p w14:paraId="35D6EC1E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Jednodveřová</w:t>
      </w:r>
    </w:p>
    <w:p w14:paraId="05EC7197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Automatické odmrazování</w:t>
      </w:r>
    </w:p>
    <w:p w14:paraId="3AD34DE8" w14:textId="77777777" w:rsidR="00820105" w:rsidRDefault="00820105" w:rsidP="00820105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</w:t>
      </w:r>
      <w:r w:rsidRPr="00820105">
        <w:rPr>
          <w:rFonts w:asciiTheme="majorHAnsi" w:hAnsiTheme="majorHAnsi" w:cstheme="majorHAnsi"/>
        </w:rPr>
        <w:t>nergetická třída A-C</w:t>
      </w:r>
    </w:p>
    <w:p w14:paraId="5ACE6B25" w14:textId="504BC496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Rozměry max. 475 x 818 x 500 mm</w:t>
      </w:r>
    </w:p>
    <w:p w14:paraId="3BF15A9C" w14:textId="40180DDE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69A4254F" w14:textId="77777777" w:rsidR="00E833C5" w:rsidRDefault="00E833C5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5CA7578F" w14:textId="77777777" w:rsidR="00E833C5" w:rsidRDefault="00E833C5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br w:type="page"/>
      </w:r>
    </w:p>
    <w:p w14:paraId="352DE94A" w14:textId="5938371E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A15E55">
        <w:rPr>
          <w:rFonts w:asciiTheme="majorHAnsi" w:hAnsiTheme="majorHAnsi" w:cstheme="majorHAnsi"/>
          <w:b/>
          <w:bCs/>
        </w:rPr>
        <w:lastRenderedPageBreak/>
        <w:t>MYČ</w:t>
      </w:r>
    </w:p>
    <w:p w14:paraId="3D5B94D3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A15E55">
        <w:rPr>
          <w:rFonts w:asciiTheme="majorHAnsi" w:hAnsiTheme="majorHAnsi" w:cstheme="majorHAnsi"/>
          <w:b/>
          <w:bCs/>
        </w:rPr>
        <w:t>Myčka nádobí stolní</w:t>
      </w:r>
    </w:p>
    <w:p w14:paraId="7D692D6D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Na 6 jídelních souprav</w:t>
      </w:r>
    </w:p>
    <w:p w14:paraId="4700B971" w14:textId="77777777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>LCD display s dotykovým ovládáním</w:t>
      </w:r>
    </w:p>
    <w:p w14:paraId="3338F2B4" w14:textId="2E5F9EB9" w:rsidR="00820105" w:rsidRDefault="00820105" w:rsidP="00F24B0B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</w:t>
      </w:r>
      <w:r w:rsidRPr="00820105">
        <w:rPr>
          <w:rFonts w:asciiTheme="majorHAnsi" w:hAnsiTheme="majorHAnsi" w:cstheme="majorHAnsi"/>
        </w:rPr>
        <w:t>nergetická třída A-C</w:t>
      </w:r>
    </w:p>
    <w:p w14:paraId="01D6EDDC" w14:textId="4A3D7832" w:rsidR="00F24B0B" w:rsidRPr="00A15E55" w:rsidRDefault="00F24B0B" w:rsidP="00F24B0B">
      <w:pPr>
        <w:spacing w:after="0" w:line="240" w:lineRule="auto"/>
        <w:rPr>
          <w:rFonts w:asciiTheme="majorHAnsi" w:hAnsiTheme="majorHAnsi" w:cstheme="majorHAnsi"/>
        </w:rPr>
      </w:pPr>
      <w:r w:rsidRPr="00A15E55">
        <w:rPr>
          <w:rFonts w:asciiTheme="majorHAnsi" w:hAnsiTheme="majorHAnsi" w:cstheme="majorHAnsi"/>
        </w:rPr>
        <w:t xml:space="preserve">Orientační rozměry 550 x 440 x 500 mm </w:t>
      </w:r>
    </w:p>
    <w:p w14:paraId="47B14A37" w14:textId="77777777" w:rsidR="0074649B" w:rsidRPr="005C4F91" w:rsidRDefault="0074649B" w:rsidP="0074649B">
      <w:pPr>
        <w:pStyle w:val="Nadpis1"/>
        <w:rPr>
          <w:rStyle w:val="Siln"/>
          <w:rFonts w:cstheme="majorHAnsi"/>
          <w:b/>
        </w:rPr>
      </w:pPr>
      <w:bookmarkStart w:id="0" w:name="_Hlk29283627"/>
      <w:r w:rsidRPr="005C4F91">
        <w:rPr>
          <w:rStyle w:val="Siln"/>
          <w:rFonts w:cstheme="majorHAnsi"/>
          <w:b/>
        </w:rPr>
        <w:t>Účastníkem nabízené zařízení</w:t>
      </w:r>
    </w:p>
    <w:p w14:paraId="7778F027" w14:textId="77777777" w:rsidR="0074649B" w:rsidRPr="005C4F91" w:rsidRDefault="0074649B" w:rsidP="0074649B">
      <w:pPr>
        <w:spacing w:line="276" w:lineRule="auto"/>
        <w:jc w:val="both"/>
        <w:rPr>
          <w:rFonts w:asciiTheme="majorHAnsi" w:hAnsiTheme="majorHAnsi" w:cstheme="majorHAnsi"/>
          <w:b/>
        </w:rPr>
      </w:pPr>
      <w:r w:rsidRPr="005C4F91">
        <w:rPr>
          <w:rFonts w:asciiTheme="majorHAnsi" w:hAnsiTheme="majorHAnsi" w:cstheme="majorHAnsi"/>
          <w:b/>
        </w:rPr>
        <w:t xml:space="preserve">Účastník se podáním nabídky v této části veřejné zakázky zavazuje dodat takové zařízení, které splňuje požadavky zadavatele v </w:t>
      </w:r>
      <w:r w:rsidRPr="005C4F91">
        <w:rPr>
          <w:rFonts w:asciiTheme="majorHAnsi" w:hAnsiTheme="majorHAnsi" w:cstheme="majorHAnsi"/>
          <w:b/>
          <w:u w:val="single"/>
        </w:rPr>
        <w:t>každé</w:t>
      </w:r>
      <w:r w:rsidRPr="005C4F91">
        <w:rPr>
          <w:rFonts w:asciiTheme="majorHAnsi" w:hAnsiTheme="majorHAnsi" w:cstheme="majorHAnsi"/>
          <w:b/>
        </w:rPr>
        <w:t xml:space="preserve"> výše uvedené položce. </w:t>
      </w:r>
    </w:p>
    <w:p w14:paraId="3EF469E4" w14:textId="77777777" w:rsidR="0074649B" w:rsidRPr="005C4F91" w:rsidRDefault="0074649B" w:rsidP="0074649B">
      <w:pPr>
        <w:spacing w:line="276" w:lineRule="auto"/>
        <w:jc w:val="both"/>
        <w:rPr>
          <w:rFonts w:asciiTheme="majorHAnsi" w:hAnsiTheme="majorHAnsi" w:cstheme="majorHAnsi"/>
          <w:b/>
        </w:rPr>
      </w:pPr>
      <w:r w:rsidRPr="005C4F91">
        <w:rPr>
          <w:rFonts w:asciiTheme="majorHAnsi" w:hAnsiTheme="majorHAnsi" w:cstheme="majorHAnsi"/>
          <w:b/>
          <w:u w:val="single"/>
        </w:rPr>
        <w:t>Nabídková cena účastníka</w:t>
      </w:r>
      <w:r w:rsidRPr="005C4F91">
        <w:rPr>
          <w:rFonts w:asciiTheme="majorHAnsi" w:hAnsiTheme="majorHAnsi" w:cstheme="majorHAnsi"/>
          <w:b/>
        </w:rPr>
        <w:t xml:space="preserve"> je stanovena na základě vyplněného </w:t>
      </w:r>
      <w:r w:rsidRPr="005C4F91">
        <w:rPr>
          <w:rFonts w:asciiTheme="majorHAnsi" w:hAnsiTheme="majorHAnsi" w:cstheme="majorHAnsi"/>
          <w:b/>
          <w:u w:val="single"/>
        </w:rPr>
        <w:t>rozpočtu</w:t>
      </w:r>
      <w:r w:rsidRPr="005C4F91">
        <w:rPr>
          <w:rFonts w:asciiTheme="majorHAnsi" w:hAnsiTheme="majorHAnsi" w:cstheme="majorHAnsi"/>
          <w:b/>
        </w:rPr>
        <w:t xml:space="preserve">, který je přílohou tohoto dokumentu. Účastník je povinen dokument vyplnit řádně a ocenit všechny uvedené položky. Není přípustné měnit nebo upravovat jiné než určené buňky rozpočtu. </w:t>
      </w:r>
    </w:p>
    <w:p w14:paraId="418F1F67" w14:textId="77777777" w:rsidR="0074649B" w:rsidRPr="005C4F91" w:rsidRDefault="0074649B" w:rsidP="0074649B">
      <w:pPr>
        <w:spacing w:line="276" w:lineRule="auto"/>
        <w:rPr>
          <w:rFonts w:asciiTheme="majorHAnsi" w:hAnsiTheme="majorHAnsi" w:cstheme="majorHAnsi"/>
          <w:b/>
          <w:bCs/>
          <w:u w:val="single"/>
        </w:rPr>
      </w:pPr>
      <w:r w:rsidRPr="005C4F91">
        <w:rPr>
          <w:rFonts w:asciiTheme="majorHAnsi" w:hAnsiTheme="majorHAnsi" w:cstheme="majorHAnsi"/>
          <w:b/>
          <w:bCs/>
          <w:u w:val="single"/>
        </w:rPr>
        <w:t>Příloha:</w:t>
      </w:r>
    </w:p>
    <w:p w14:paraId="2AB48883" w14:textId="5535237A" w:rsidR="0074649B" w:rsidRPr="005C4F91" w:rsidRDefault="0074649B" w:rsidP="0074649B">
      <w:pPr>
        <w:pStyle w:val="Odstavecseseznamem"/>
        <w:numPr>
          <w:ilvl w:val="0"/>
          <w:numId w:val="39"/>
        </w:numPr>
        <w:spacing w:line="276" w:lineRule="auto"/>
        <w:rPr>
          <w:rFonts w:asciiTheme="majorHAnsi" w:hAnsiTheme="majorHAnsi" w:cstheme="majorHAnsi"/>
        </w:rPr>
      </w:pPr>
      <w:r w:rsidRPr="005C4F91">
        <w:rPr>
          <w:rFonts w:asciiTheme="majorHAnsi" w:hAnsiTheme="majorHAnsi" w:cstheme="majorHAnsi"/>
        </w:rPr>
        <w:t xml:space="preserve">Rozpočet – </w:t>
      </w:r>
      <w:r w:rsidR="003447DE">
        <w:rPr>
          <w:rFonts w:asciiTheme="majorHAnsi" w:hAnsiTheme="majorHAnsi" w:cstheme="majorHAnsi"/>
        </w:rPr>
        <w:t>Vnitřní vybavení CS</w:t>
      </w:r>
    </w:p>
    <w:p w14:paraId="3D2585F4" w14:textId="77777777" w:rsidR="00C52966" w:rsidRPr="005C4F91" w:rsidRDefault="00C52966" w:rsidP="008138E5">
      <w:pPr>
        <w:spacing w:line="276" w:lineRule="auto"/>
        <w:rPr>
          <w:rFonts w:asciiTheme="majorHAnsi" w:hAnsiTheme="majorHAnsi" w:cstheme="majorHAnsi"/>
        </w:rPr>
      </w:pPr>
    </w:p>
    <w:p w14:paraId="49A23C85" w14:textId="018DEF64" w:rsidR="001B7CEE" w:rsidRPr="005C4F91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5C4F9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5C4F9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C4F9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5C4F9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5C4F91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5C4F9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5C4F9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5C4F9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C4F9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C4F91" w:rsidSect="00393720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DA2D6" w14:textId="77777777" w:rsidR="00865D1C" w:rsidRDefault="00865D1C" w:rsidP="002C4725">
      <w:pPr>
        <w:spacing w:after="0" w:line="240" w:lineRule="auto"/>
      </w:pPr>
      <w:r>
        <w:separator/>
      </w:r>
    </w:p>
  </w:endnote>
  <w:endnote w:type="continuationSeparator" w:id="0">
    <w:p w14:paraId="35D18A50" w14:textId="77777777" w:rsidR="00865D1C" w:rsidRDefault="00865D1C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676DE9" w:rsidRDefault="00676DE9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676DE9" w:rsidRPr="004B6AE8" w:rsidRDefault="00676DE9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9625D2">
          <w:rPr>
            <w:rFonts w:asciiTheme="majorHAnsi" w:hAnsiTheme="majorHAnsi" w:cstheme="majorHAnsi"/>
            <w:noProof/>
            <w:sz w:val="20"/>
          </w:rPr>
          <w:t>10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676DE9" w:rsidRDefault="00676DE9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C996E" w14:textId="77777777" w:rsidR="00865D1C" w:rsidRDefault="00865D1C" w:rsidP="002C4725">
      <w:pPr>
        <w:spacing w:after="0" w:line="240" w:lineRule="auto"/>
      </w:pPr>
      <w:r>
        <w:separator/>
      </w:r>
    </w:p>
  </w:footnote>
  <w:footnote w:type="continuationSeparator" w:id="0">
    <w:p w14:paraId="7E2F5947" w14:textId="77777777" w:rsidR="00865D1C" w:rsidRDefault="00865D1C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676DE9" w:rsidRPr="00350935" w:rsidRDefault="00676DE9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24F6614"/>
    <w:multiLevelType w:val="hybridMultilevel"/>
    <w:tmpl w:val="97B68B6A"/>
    <w:lvl w:ilvl="0" w:tplc="F4B6A5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4E60B05"/>
    <w:multiLevelType w:val="hybridMultilevel"/>
    <w:tmpl w:val="7D6C199E"/>
    <w:lvl w:ilvl="0" w:tplc="E0ACC8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B2606"/>
    <w:multiLevelType w:val="hybridMultilevel"/>
    <w:tmpl w:val="877293FA"/>
    <w:lvl w:ilvl="0" w:tplc="39D4DBFA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B8937F7"/>
    <w:multiLevelType w:val="hybridMultilevel"/>
    <w:tmpl w:val="5C0A46D0"/>
    <w:lvl w:ilvl="0" w:tplc="F4B6A5A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C8F0C01"/>
    <w:multiLevelType w:val="hybridMultilevel"/>
    <w:tmpl w:val="762858AE"/>
    <w:lvl w:ilvl="0" w:tplc="6DA84A4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60789"/>
    <w:multiLevelType w:val="hybridMultilevel"/>
    <w:tmpl w:val="A1B29776"/>
    <w:lvl w:ilvl="0" w:tplc="6DA84A4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9E60F10"/>
    <w:multiLevelType w:val="hybridMultilevel"/>
    <w:tmpl w:val="6AF24B9E"/>
    <w:lvl w:ilvl="0" w:tplc="C4A6CE14">
      <w:start w:val="2"/>
      <w:numFmt w:val="bullet"/>
      <w:lvlText w:val="-"/>
      <w:lvlJc w:val="left"/>
      <w:pPr>
        <w:ind w:left="928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5E437561"/>
    <w:multiLevelType w:val="hybridMultilevel"/>
    <w:tmpl w:val="D3807006"/>
    <w:lvl w:ilvl="0" w:tplc="6DA84A4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69AF3EC9"/>
    <w:multiLevelType w:val="hybridMultilevel"/>
    <w:tmpl w:val="AD94B6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9097F"/>
    <w:multiLevelType w:val="hybridMultilevel"/>
    <w:tmpl w:val="E2BAAE92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7"/>
  </w:num>
  <w:num w:numId="3">
    <w:abstractNumId w:val="0"/>
  </w:num>
  <w:num w:numId="4">
    <w:abstractNumId w:val="19"/>
  </w:num>
  <w:num w:numId="5">
    <w:abstractNumId w:val="15"/>
  </w:num>
  <w:num w:numId="6">
    <w:abstractNumId w:val="15"/>
  </w:num>
  <w:num w:numId="7">
    <w:abstractNumId w:val="1"/>
  </w:num>
  <w:num w:numId="8">
    <w:abstractNumId w:val="24"/>
  </w:num>
  <w:num w:numId="9">
    <w:abstractNumId w:val="5"/>
  </w:num>
  <w:num w:numId="10">
    <w:abstractNumId w:val="14"/>
  </w:num>
  <w:num w:numId="11">
    <w:abstractNumId w:val="9"/>
  </w:num>
  <w:num w:numId="12">
    <w:abstractNumId w:val="22"/>
  </w:num>
  <w:num w:numId="13">
    <w:abstractNumId w:val="4"/>
  </w:num>
  <w:num w:numId="14">
    <w:abstractNumId w:val="25"/>
  </w:num>
  <w:num w:numId="15">
    <w:abstractNumId w:val="3"/>
  </w:num>
  <w:num w:numId="16">
    <w:abstractNumId w:val="16"/>
  </w:num>
  <w:num w:numId="17">
    <w:abstractNumId w:val="18"/>
  </w:num>
  <w:num w:numId="18">
    <w:abstractNumId w:val="7"/>
  </w:num>
  <w:num w:numId="19">
    <w:abstractNumId w:val="26"/>
  </w:num>
  <w:num w:numId="20">
    <w:abstractNumId w:val="8"/>
  </w:num>
  <w:num w:numId="21">
    <w:abstractNumId w:val="2"/>
  </w:num>
  <w:num w:numId="22">
    <w:abstractNumId w:val="26"/>
    <w:lvlOverride w:ilvl="0">
      <w:startOverride w:val="1"/>
    </w:lvlOverride>
  </w:num>
  <w:num w:numId="23">
    <w:abstractNumId w:val="10"/>
  </w:num>
  <w:num w:numId="24">
    <w:abstractNumId w:val="7"/>
  </w:num>
  <w:num w:numId="25">
    <w:abstractNumId w:val="17"/>
  </w:num>
  <w:num w:numId="26">
    <w:abstractNumId w:val="13"/>
  </w:num>
  <w:num w:numId="27">
    <w:abstractNumId w:val="23"/>
  </w:num>
  <w:num w:numId="28">
    <w:abstractNumId w:val="27"/>
  </w:num>
  <w:num w:numId="29">
    <w:abstractNumId w:val="20"/>
  </w:num>
  <w:num w:numId="30">
    <w:abstractNumId w:val="6"/>
  </w:num>
  <w:num w:numId="31">
    <w:abstractNumId w:val="11"/>
  </w:num>
  <w:num w:numId="32">
    <w:abstractNumId w:val="12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  <w:num w:numId="39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puAS/JJ4vL940lqCS3UPW+5a0oWY3vTbA1qFCGkKXqg+DWxqTD2f3L2GwtB6xVG6ErI4haFTqapfbeVO1CYsMA==" w:salt="CsUwBLeG1Dc1AmHIx1amI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3D3C"/>
    <w:rsid w:val="00022D89"/>
    <w:rsid w:val="00037BE2"/>
    <w:rsid w:val="00040475"/>
    <w:rsid w:val="000502B4"/>
    <w:rsid w:val="00064EB0"/>
    <w:rsid w:val="00072135"/>
    <w:rsid w:val="00082C5A"/>
    <w:rsid w:val="000851EF"/>
    <w:rsid w:val="000A3A57"/>
    <w:rsid w:val="000A4159"/>
    <w:rsid w:val="000B42C0"/>
    <w:rsid w:val="000C1D43"/>
    <w:rsid w:val="000D388A"/>
    <w:rsid w:val="000D3E20"/>
    <w:rsid w:val="000D434F"/>
    <w:rsid w:val="000F36E2"/>
    <w:rsid w:val="00130843"/>
    <w:rsid w:val="00156473"/>
    <w:rsid w:val="0018712C"/>
    <w:rsid w:val="00195D10"/>
    <w:rsid w:val="001A3941"/>
    <w:rsid w:val="001A7A99"/>
    <w:rsid w:val="001B738F"/>
    <w:rsid w:val="001B7CEE"/>
    <w:rsid w:val="001D4142"/>
    <w:rsid w:val="001D5D01"/>
    <w:rsid w:val="0022176A"/>
    <w:rsid w:val="0022747A"/>
    <w:rsid w:val="0023183F"/>
    <w:rsid w:val="00261837"/>
    <w:rsid w:val="00267824"/>
    <w:rsid w:val="00273B04"/>
    <w:rsid w:val="00285851"/>
    <w:rsid w:val="00286BDB"/>
    <w:rsid w:val="002906B7"/>
    <w:rsid w:val="002B5253"/>
    <w:rsid w:val="002C4725"/>
    <w:rsid w:val="002D727F"/>
    <w:rsid w:val="002E33F8"/>
    <w:rsid w:val="002F0FFF"/>
    <w:rsid w:val="002F1AF3"/>
    <w:rsid w:val="002F311B"/>
    <w:rsid w:val="002F6446"/>
    <w:rsid w:val="002F739C"/>
    <w:rsid w:val="003006F3"/>
    <w:rsid w:val="00311461"/>
    <w:rsid w:val="003145E3"/>
    <w:rsid w:val="00316023"/>
    <w:rsid w:val="003447DE"/>
    <w:rsid w:val="00350935"/>
    <w:rsid w:val="00350A07"/>
    <w:rsid w:val="00351A75"/>
    <w:rsid w:val="00357E3C"/>
    <w:rsid w:val="00360120"/>
    <w:rsid w:val="003823F4"/>
    <w:rsid w:val="00393720"/>
    <w:rsid w:val="003D0078"/>
    <w:rsid w:val="003D2088"/>
    <w:rsid w:val="003D6DD0"/>
    <w:rsid w:val="003E34B7"/>
    <w:rsid w:val="003F0F2F"/>
    <w:rsid w:val="003F121F"/>
    <w:rsid w:val="003F660A"/>
    <w:rsid w:val="00402441"/>
    <w:rsid w:val="00406619"/>
    <w:rsid w:val="004246D0"/>
    <w:rsid w:val="00427539"/>
    <w:rsid w:val="0044537C"/>
    <w:rsid w:val="004524C6"/>
    <w:rsid w:val="00474F9E"/>
    <w:rsid w:val="00476C99"/>
    <w:rsid w:val="00480D9D"/>
    <w:rsid w:val="00481BCF"/>
    <w:rsid w:val="00494E93"/>
    <w:rsid w:val="004B0B9F"/>
    <w:rsid w:val="004B3047"/>
    <w:rsid w:val="004B6AE8"/>
    <w:rsid w:val="004C07D9"/>
    <w:rsid w:val="004C0F97"/>
    <w:rsid w:val="00520F8A"/>
    <w:rsid w:val="0055358D"/>
    <w:rsid w:val="005546DB"/>
    <w:rsid w:val="00556959"/>
    <w:rsid w:val="00567683"/>
    <w:rsid w:val="005A375F"/>
    <w:rsid w:val="005C4F91"/>
    <w:rsid w:val="005D06AD"/>
    <w:rsid w:val="005D53C2"/>
    <w:rsid w:val="005D66AA"/>
    <w:rsid w:val="005F21DA"/>
    <w:rsid w:val="005F350C"/>
    <w:rsid w:val="00603E4B"/>
    <w:rsid w:val="0062786B"/>
    <w:rsid w:val="0063433E"/>
    <w:rsid w:val="006365AF"/>
    <w:rsid w:val="006432B7"/>
    <w:rsid w:val="00651186"/>
    <w:rsid w:val="00654C09"/>
    <w:rsid w:val="006702F1"/>
    <w:rsid w:val="00676DE9"/>
    <w:rsid w:val="00694C0A"/>
    <w:rsid w:val="006A51E9"/>
    <w:rsid w:val="006C1405"/>
    <w:rsid w:val="006C64E7"/>
    <w:rsid w:val="006C77CF"/>
    <w:rsid w:val="006E249D"/>
    <w:rsid w:val="00716AFF"/>
    <w:rsid w:val="00722839"/>
    <w:rsid w:val="00722CDE"/>
    <w:rsid w:val="007244DA"/>
    <w:rsid w:val="00726C4A"/>
    <w:rsid w:val="00730B23"/>
    <w:rsid w:val="007442A1"/>
    <w:rsid w:val="0074649B"/>
    <w:rsid w:val="00763788"/>
    <w:rsid w:val="007654EE"/>
    <w:rsid w:val="00775246"/>
    <w:rsid w:val="00775992"/>
    <w:rsid w:val="00780594"/>
    <w:rsid w:val="00790DA5"/>
    <w:rsid w:val="007913D3"/>
    <w:rsid w:val="00794A6B"/>
    <w:rsid w:val="007A6A7A"/>
    <w:rsid w:val="007D1AA0"/>
    <w:rsid w:val="007D6206"/>
    <w:rsid w:val="007E078A"/>
    <w:rsid w:val="007E5031"/>
    <w:rsid w:val="007E6469"/>
    <w:rsid w:val="007F73AC"/>
    <w:rsid w:val="00801610"/>
    <w:rsid w:val="00812B50"/>
    <w:rsid w:val="00812B87"/>
    <w:rsid w:val="008138E5"/>
    <w:rsid w:val="00820105"/>
    <w:rsid w:val="00827468"/>
    <w:rsid w:val="008309D1"/>
    <w:rsid w:val="0083788E"/>
    <w:rsid w:val="00863AA3"/>
    <w:rsid w:val="00865D1C"/>
    <w:rsid w:val="008673D8"/>
    <w:rsid w:val="00876107"/>
    <w:rsid w:val="008878B9"/>
    <w:rsid w:val="008A502A"/>
    <w:rsid w:val="008A53C7"/>
    <w:rsid w:val="008C45B9"/>
    <w:rsid w:val="008E6429"/>
    <w:rsid w:val="008F3E3E"/>
    <w:rsid w:val="008F6086"/>
    <w:rsid w:val="00911018"/>
    <w:rsid w:val="00917068"/>
    <w:rsid w:val="009625D2"/>
    <w:rsid w:val="0097001A"/>
    <w:rsid w:val="0097293B"/>
    <w:rsid w:val="00986A09"/>
    <w:rsid w:val="00993A33"/>
    <w:rsid w:val="009974C4"/>
    <w:rsid w:val="009A1B37"/>
    <w:rsid w:val="009A24C6"/>
    <w:rsid w:val="009A5C04"/>
    <w:rsid w:val="009B67B4"/>
    <w:rsid w:val="009B7883"/>
    <w:rsid w:val="009E6872"/>
    <w:rsid w:val="009E6F23"/>
    <w:rsid w:val="00A03041"/>
    <w:rsid w:val="00A15E55"/>
    <w:rsid w:val="00A26520"/>
    <w:rsid w:val="00A35244"/>
    <w:rsid w:val="00A61113"/>
    <w:rsid w:val="00A67B00"/>
    <w:rsid w:val="00A7405D"/>
    <w:rsid w:val="00A741CB"/>
    <w:rsid w:val="00A80BD1"/>
    <w:rsid w:val="00A85115"/>
    <w:rsid w:val="00A91910"/>
    <w:rsid w:val="00AA38D0"/>
    <w:rsid w:val="00AA7FBE"/>
    <w:rsid w:val="00AC2796"/>
    <w:rsid w:val="00AC4E5A"/>
    <w:rsid w:val="00AE3343"/>
    <w:rsid w:val="00AE63D2"/>
    <w:rsid w:val="00AF25BE"/>
    <w:rsid w:val="00AF4FAD"/>
    <w:rsid w:val="00B067DF"/>
    <w:rsid w:val="00B06FAA"/>
    <w:rsid w:val="00B527F4"/>
    <w:rsid w:val="00B56A03"/>
    <w:rsid w:val="00B57DB5"/>
    <w:rsid w:val="00B756E1"/>
    <w:rsid w:val="00B875B3"/>
    <w:rsid w:val="00BA141F"/>
    <w:rsid w:val="00BC005C"/>
    <w:rsid w:val="00BF20D1"/>
    <w:rsid w:val="00BF318F"/>
    <w:rsid w:val="00BF4D9C"/>
    <w:rsid w:val="00BF71BE"/>
    <w:rsid w:val="00C01C47"/>
    <w:rsid w:val="00C02AFB"/>
    <w:rsid w:val="00C16997"/>
    <w:rsid w:val="00C23834"/>
    <w:rsid w:val="00C26691"/>
    <w:rsid w:val="00C52966"/>
    <w:rsid w:val="00C70411"/>
    <w:rsid w:val="00C72A8D"/>
    <w:rsid w:val="00C76BAC"/>
    <w:rsid w:val="00C93212"/>
    <w:rsid w:val="00CA3017"/>
    <w:rsid w:val="00CA4D95"/>
    <w:rsid w:val="00CB2191"/>
    <w:rsid w:val="00CC5B19"/>
    <w:rsid w:val="00CD1ADC"/>
    <w:rsid w:val="00CD39FA"/>
    <w:rsid w:val="00CD7E05"/>
    <w:rsid w:val="00CE111F"/>
    <w:rsid w:val="00CE184D"/>
    <w:rsid w:val="00CE5650"/>
    <w:rsid w:val="00CE5CDF"/>
    <w:rsid w:val="00D01578"/>
    <w:rsid w:val="00D22DCA"/>
    <w:rsid w:val="00D24439"/>
    <w:rsid w:val="00D41F6D"/>
    <w:rsid w:val="00D64B99"/>
    <w:rsid w:val="00D6674B"/>
    <w:rsid w:val="00DA2467"/>
    <w:rsid w:val="00DD01E9"/>
    <w:rsid w:val="00DF2A89"/>
    <w:rsid w:val="00E00962"/>
    <w:rsid w:val="00E046B0"/>
    <w:rsid w:val="00E07352"/>
    <w:rsid w:val="00E32CFE"/>
    <w:rsid w:val="00E4004F"/>
    <w:rsid w:val="00E4494A"/>
    <w:rsid w:val="00E455AA"/>
    <w:rsid w:val="00E54BD7"/>
    <w:rsid w:val="00E65E02"/>
    <w:rsid w:val="00E830AF"/>
    <w:rsid w:val="00E833C5"/>
    <w:rsid w:val="00E85E66"/>
    <w:rsid w:val="00E94454"/>
    <w:rsid w:val="00E97905"/>
    <w:rsid w:val="00EA06C0"/>
    <w:rsid w:val="00EC6D81"/>
    <w:rsid w:val="00EE2E83"/>
    <w:rsid w:val="00EF2A2A"/>
    <w:rsid w:val="00F02B72"/>
    <w:rsid w:val="00F038FF"/>
    <w:rsid w:val="00F063F2"/>
    <w:rsid w:val="00F07CD5"/>
    <w:rsid w:val="00F118E1"/>
    <w:rsid w:val="00F13430"/>
    <w:rsid w:val="00F24B0B"/>
    <w:rsid w:val="00F31D26"/>
    <w:rsid w:val="00F6706F"/>
    <w:rsid w:val="00F72D7A"/>
    <w:rsid w:val="00F7302F"/>
    <w:rsid w:val="00F73381"/>
    <w:rsid w:val="00F76B2F"/>
    <w:rsid w:val="00F84153"/>
    <w:rsid w:val="00FE701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Bezmezer">
    <w:name w:val="No Spacing"/>
    <w:uiPriority w:val="1"/>
    <w:qFormat/>
    <w:rsid w:val="00B875B3"/>
    <w:pPr>
      <w:spacing w:after="0" w:line="240" w:lineRule="auto"/>
    </w:pPr>
  </w:style>
  <w:style w:type="paragraph" w:styleId="Revize">
    <w:name w:val="Revision"/>
    <w:hidden/>
    <w:uiPriority w:val="99"/>
    <w:semiHidden/>
    <w:rsid w:val="00E455AA"/>
    <w:pPr>
      <w:spacing w:after="0" w:line="240" w:lineRule="auto"/>
    </w:pPr>
  </w:style>
  <w:style w:type="paragraph" w:styleId="Titulek">
    <w:name w:val="caption"/>
    <w:basedOn w:val="Normln"/>
    <w:next w:val="Normln"/>
    <w:uiPriority w:val="35"/>
    <w:unhideWhenUsed/>
    <w:qFormat/>
    <w:rsid w:val="0078059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286B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57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09578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4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9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A19CE" w:rsidP="002A19CE">
          <w:pPr>
            <w:pStyle w:val="965DAE32D48742E0820C469B6704D891"/>
          </w:pPr>
          <w:r w:rsidRPr="00C16997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A19CE" w:rsidP="002A19CE">
          <w:pPr>
            <w:pStyle w:val="999D8E9014AC4508BD6078522FA0AE36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A19CE" w:rsidP="002A19CE">
          <w:pPr>
            <w:pStyle w:val="E17A766FF4E34B76B9BBA8FD902870D6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A19CE" w:rsidP="002A19CE">
          <w:pPr>
            <w:pStyle w:val="C276B60754C94C7D9AFD0FB834E61144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2A19CE" w:rsidP="002A19CE">
          <w:pPr>
            <w:pStyle w:val="E2329C3417754223AF02FEE21E1AECDA1"/>
          </w:pPr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2A19CE" w:rsidP="002A19CE">
          <w:pPr>
            <w:pStyle w:val="1BA7E4C923214FCAA92ABE16A0D50A861"/>
          </w:pPr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2A19CE" w:rsidP="002A19CE">
          <w:pPr>
            <w:pStyle w:val="456BCD8CAC6143C2B568EABB71106FF61"/>
          </w:pPr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47144"/>
    <w:rsid w:val="001D1850"/>
    <w:rsid w:val="002A19CE"/>
    <w:rsid w:val="003051D9"/>
    <w:rsid w:val="003074B1"/>
    <w:rsid w:val="003145E3"/>
    <w:rsid w:val="004E00EB"/>
    <w:rsid w:val="00522C57"/>
    <w:rsid w:val="00580DEB"/>
    <w:rsid w:val="00590E95"/>
    <w:rsid w:val="005F14E5"/>
    <w:rsid w:val="00621CB1"/>
    <w:rsid w:val="00651A9B"/>
    <w:rsid w:val="006B014E"/>
    <w:rsid w:val="00755158"/>
    <w:rsid w:val="00940C31"/>
    <w:rsid w:val="009A3103"/>
    <w:rsid w:val="00A10168"/>
    <w:rsid w:val="00AE6B52"/>
    <w:rsid w:val="00B178F6"/>
    <w:rsid w:val="00DA525D"/>
    <w:rsid w:val="00E96D1B"/>
    <w:rsid w:val="00EE65B4"/>
    <w:rsid w:val="00FE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19CE"/>
    <w:rPr>
      <w:color w:val="808080"/>
    </w:rPr>
  </w:style>
  <w:style w:type="paragraph" w:customStyle="1" w:styleId="965DAE32D48742E0820C469B6704D891">
    <w:name w:val="965DAE32D48742E0820C469B6704D891"/>
    <w:rsid w:val="002A19C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2A19C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2A19C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2A19CE"/>
    <w:rPr>
      <w:rFonts w:eastAsiaTheme="minorHAnsi"/>
      <w:lang w:eastAsia="en-US"/>
    </w:rPr>
  </w:style>
  <w:style w:type="paragraph" w:customStyle="1" w:styleId="E2329C3417754223AF02FEE21E1AECDA1">
    <w:name w:val="E2329C3417754223AF02FEE21E1AECDA1"/>
    <w:rsid w:val="002A19CE"/>
    <w:rPr>
      <w:rFonts w:eastAsiaTheme="minorHAnsi"/>
      <w:lang w:eastAsia="en-US"/>
    </w:rPr>
  </w:style>
  <w:style w:type="paragraph" w:customStyle="1" w:styleId="1BA7E4C923214FCAA92ABE16A0D50A861">
    <w:name w:val="1BA7E4C923214FCAA92ABE16A0D50A861"/>
    <w:rsid w:val="002A19CE"/>
    <w:rPr>
      <w:rFonts w:eastAsiaTheme="minorHAnsi"/>
      <w:lang w:eastAsia="en-US"/>
    </w:rPr>
  </w:style>
  <w:style w:type="paragraph" w:customStyle="1" w:styleId="456BCD8CAC6143C2B568EABB71106FF61">
    <w:name w:val="456BCD8CAC6143C2B568EABB71106FF61"/>
    <w:rsid w:val="002A19C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32A07-90B4-4616-8A64-DD87E9EAF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738</Words>
  <Characters>4361</Characters>
  <Application>Microsoft Office Word</Application>
  <DocSecurity>4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2022-03-08T08:18:00Z</dcterms:created>
  <dcterms:modified xsi:type="dcterms:W3CDTF">2022-03-08T08:18:00Z</dcterms:modified>
</cp:coreProperties>
</file>